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654" w:type="dxa"/>
        <w:jc w:val="center"/>
        <w:tblInd w:w="534" w:type="dxa"/>
        <w:tblLayout w:type="fixed"/>
        <w:tblLook w:val="04A0"/>
      </w:tblPr>
      <w:tblGrid>
        <w:gridCol w:w="1004"/>
        <w:gridCol w:w="5650"/>
      </w:tblGrid>
      <w:tr w:rsidR="00C00604" w:rsidTr="00F745D3">
        <w:trPr>
          <w:trHeight w:val="691"/>
          <w:jc w:val="center"/>
        </w:trPr>
        <w:tc>
          <w:tcPr>
            <w:tcW w:w="1004" w:type="dxa"/>
          </w:tcPr>
          <w:p w:rsidR="00C00604" w:rsidRDefault="00522DC7" w:rsidP="00C00604">
            <w:pPr>
              <w:pStyle w:val="aa"/>
              <w:jc w:val="center"/>
            </w:pPr>
            <w:r>
              <w:rPr>
                <w:b/>
                <w:noProof/>
                <w:sz w:val="26"/>
                <w:szCs w:val="26"/>
              </w:rPr>
              <w:drawing>
                <wp:inline distT="0" distB="0" distL="0" distR="0">
                  <wp:extent cx="723900" cy="323850"/>
                  <wp:effectExtent l="0" t="0" r="0" b="0"/>
                  <wp:docPr id="1" name="Рисунок 2" descr="E:\Саранка\сайт\Саранка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Саранка\сайт\Саранка ЛОГОТИП.png"/>
                          <pic:cNvPicPr>
                            <a:picLocks noChangeAspect="1" noChangeArrowheads="1"/>
                          </pic:cNvPicPr>
                        </pic:nvPicPr>
                        <pic:blipFill>
                          <a:blip r:embed="rId7" cstate="print"/>
                          <a:srcRect r="-102"/>
                          <a:stretch>
                            <a:fillRect/>
                          </a:stretch>
                        </pic:blipFill>
                        <pic:spPr bwMode="auto">
                          <a:xfrm>
                            <a:off x="0" y="0"/>
                            <a:ext cx="723900" cy="323850"/>
                          </a:xfrm>
                          <a:prstGeom prst="rect">
                            <a:avLst/>
                          </a:prstGeom>
                          <a:noFill/>
                          <a:ln w="9525">
                            <a:noFill/>
                            <a:miter lim="800000"/>
                            <a:headEnd/>
                            <a:tailEnd/>
                          </a:ln>
                        </pic:spPr>
                      </pic:pic>
                    </a:graphicData>
                  </a:graphic>
                </wp:inline>
              </w:drawing>
            </w:r>
          </w:p>
        </w:tc>
        <w:tc>
          <w:tcPr>
            <w:tcW w:w="5650" w:type="dxa"/>
          </w:tcPr>
          <w:p w:rsidR="00C00604" w:rsidRPr="00C00604" w:rsidRDefault="00C00604" w:rsidP="00C00604">
            <w:pPr>
              <w:pStyle w:val="aa"/>
              <w:jc w:val="center"/>
            </w:pPr>
            <w:r w:rsidRPr="00C00604">
              <w:t>Автономная некоммерческая организация</w:t>
            </w:r>
          </w:p>
          <w:p w:rsidR="00C00604" w:rsidRDefault="00C00604" w:rsidP="00C00604">
            <w:pPr>
              <w:pStyle w:val="aa"/>
              <w:jc w:val="center"/>
            </w:pPr>
            <w:r w:rsidRPr="00C00604">
              <w:t>социального обслуживания населения «</w:t>
            </w:r>
            <w:proofErr w:type="spellStart"/>
            <w:r w:rsidRPr="00C00604">
              <w:t>Саранка</w:t>
            </w:r>
            <w:proofErr w:type="spellEnd"/>
            <w:r w:rsidRPr="00C00604">
              <w:t>»</w:t>
            </w:r>
          </w:p>
        </w:tc>
      </w:tr>
    </w:tbl>
    <w:p w:rsidR="00AD49B2" w:rsidRPr="001A34EC" w:rsidRDefault="00AD49B2" w:rsidP="00AD49B2">
      <w:pPr>
        <w:ind w:right="-2"/>
        <w:jc w:val="both"/>
      </w:pPr>
    </w:p>
    <w:p w:rsidR="00AD49B2" w:rsidRPr="001A34EC" w:rsidRDefault="00AD49B2" w:rsidP="00AD49B2">
      <w:pPr>
        <w:ind w:right="-2"/>
        <w:jc w:val="both"/>
      </w:pPr>
    </w:p>
    <w:p w:rsidR="00AD49B2" w:rsidRPr="001A34EC" w:rsidRDefault="00AD49B2" w:rsidP="00AD49B2">
      <w:pPr>
        <w:pStyle w:val="a9"/>
        <w:jc w:val="both"/>
        <w:rPr>
          <w:rFonts w:ascii="Times New Roman" w:hAnsi="Times New Roman"/>
          <w:sz w:val="24"/>
        </w:rPr>
      </w:pPr>
      <w:bookmarkStart w:id="0" w:name="_GoBack"/>
      <w:bookmarkEnd w:id="0"/>
      <w:r w:rsidRPr="001A34EC">
        <w:rPr>
          <w:rFonts w:ascii="Times New Roman" w:eastAsia="Calibri" w:hAnsi="Times New Roman"/>
          <w:sz w:val="24"/>
        </w:rPr>
        <w:t xml:space="preserve">                   </w:t>
      </w:r>
      <w:r w:rsidRPr="001A34EC">
        <w:rPr>
          <w:rFonts w:ascii="Times New Roman" w:hAnsi="Times New Roman"/>
          <w:sz w:val="24"/>
        </w:rPr>
        <w:t xml:space="preserve">                  </w:t>
      </w:r>
      <w:r w:rsidRPr="001A34EC">
        <w:rPr>
          <w:rFonts w:ascii="Times New Roman" w:hAnsi="Times New Roman"/>
          <w:sz w:val="24"/>
        </w:rPr>
        <w:tab/>
      </w:r>
    </w:p>
    <w:p w:rsidR="00AD49B2" w:rsidRPr="001A34EC" w:rsidRDefault="00AD49B2" w:rsidP="00AD49B2">
      <w:pPr>
        <w:pStyle w:val="a9"/>
        <w:jc w:val="both"/>
        <w:rPr>
          <w:rFonts w:ascii="Times New Roman" w:hAnsi="Times New Roman"/>
          <w:sz w:val="24"/>
        </w:rPr>
      </w:pPr>
    </w:p>
    <w:p w:rsidR="00AD49B2" w:rsidRPr="001A34EC" w:rsidRDefault="00AD49B2" w:rsidP="00AD49B2">
      <w:pPr>
        <w:pStyle w:val="a9"/>
        <w:jc w:val="both"/>
        <w:rPr>
          <w:rFonts w:ascii="Times New Roman" w:hAnsi="Times New Roman"/>
          <w:sz w:val="24"/>
        </w:rPr>
      </w:pPr>
    </w:p>
    <w:tbl>
      <w:tblPr>
        <w:tblpPr w:leftFromText="180" w:rightFromText="180" w:vertAnchor="text" w:horzAnchor="margin" w:tblpY="-46"/>
        <w:tblW w:w="9991" w:type="dxa"/>
        <w:tblLook w:val="04A0"/>
      </w:tblPr>
      <w:tblGrid>
        <w:gridCol w:w="4995"/>
        <w:gridCol w:w="4996"/>
      </w:tblGrid>
      <w:tr w:rsidR="00AD49B2" w:rsidRPr="001A34EC" w:rsidTr="00AB7D7B">
        <w:trPr>
          <w:trHeight w:val="1126"/>
        </w:trPr>
        <w:tc>
          <w:tcPr>
            <w:tcW w:w="4995" w:type="dxa"/>
          </w:tcPr>
          <w:p w:rsidR="00AD49B2" w:rsidRPr="001A34EC" w:rsidRDefault="00AD49B2" w:rsidP="00AB7D7B">
            <w:pPr>
              <w:ind w:right="-2"/>
              <w:jc w:val="both"/>
            </w:pPr>
            <w:r>
              <w:t xml:space="preserve"> </w:t>
            </w:r>
          </w:p>
        </w:tc>
        <w:tc>
          <w:tcPr>
            <w:tcW w:w="4996" w:type="dxa"/>
          </w:tcPr>
          <w:p w:rsidR="00AD49B2" w:rsidRPr="001A34EC" w:rsidRDefault="00AD49B2" w:rsidP="00AB7D7B">
            <w:pPr>
              <w:ind w:right="-2"/>
              <w:jc w:val="right"/>
            </w:pPr>
            <w:r w:rsidRPr="001A34EC">
              <w:t>Утверждена</w:t>
            </w:r>
          </w:p>
          <w:p w:rsidR="00AD49B2" w:rsidRPr="001A34EC" w:rsidRDefault="00AD49B2" w:rsidP="00AB7D7B">
            <w:pPr>
              <w:ind w:right="-2"/>
              <w:jc w:val="right"/>
            </w:pPr>
            <w:r w:rsidRPr="001A34EC">
              <w:t xml:space="preserve">приказом   № </w:t>
            </w:r>
            <w:r w:rsidR="00522DC7">
              <w:t>18-од</w:t>
            </w:r>
            <w:r w:rsidRPr="001A34EC">
              <w:t xml:space="preserve"> от </w:t>
            </w:r>
            <w:r w:rsidR="00522DC7">
              <w:t>30</w:t>
            </w:r>
            <w:r w:rsidRPr="001A34EC">
              <w:t xml:space="preserve"> </w:t>
            </w:r>
            <w:r>
              <w:t>сентября</w:t>
            </w:r>
            <w:r w:rsidRPr="001A34EC">
              <w:t xml:space="preserve"> 201</w:t>
            </w:r>
            <w:r w:rsidR="00C00604">
              <w:t>9</w:t>
            </w:r>
            <w:r w:rsidRPr="001A34EC">
              <w:t xml:space="preserve"> г.                                                                                                </w:t>
            </w:r>
          </w:p>
          <w:p w:rsidR="00AD49B2" w:rsidRPr="001A34EC" w:rsidRDefault="00AD49B2" w:rsidP="00AB7D7B">
            <w:pPr>
              <w:ind w:right="-2"/>
              <w:jc w:val="both"/>
            </w:pPr>
          </w:p>
        </w:tc>
      </w:tr>
    </w:tbl>
    <w:p w:rsidR="00AD49B2" w:rsidRPr="001A34EC" w:rsidRDefault="00AD49B2" w:rsidP="00AD49B2">
      <w:pPr>
        <w:pStyle w:val="a9"/>
        <w:jc w:val="both"/>
        <w:rPr>
          <w:rFonts w:ascii="Times New Roman" w:hAnsi="Times New Roman"/>
          <w:sz w:val="24"/>
        </w:rPr>
      </w:pPr>
    </w:p>
    <w:p w:rsidR="00AD49B2" w:rsidRPr="001A34EC" w:rsidRDefault="00AD49B2" w:rsidP="00AD49B2">
      <w:pPr>
        <w:pStyle w:val="a9"/>
        <w:jc w:val="both"/>
        <w:rPr>
          <w:rFonts w:ascii="Times New Roman" w:hAnsi="Times New Roman"/>
          <w:sz w:val="24"/>
        </w:rPr>
      </w:pPr>
    </w:p>
    <w:p w:rsidR="00AD49B2" w:rsidRPr="001A34EC" w:rsidRDefault="00AD49B2" w:rsidP="00AD49B2">
      <w:pPr>
        <w:pStyle w:val="a9"/>
        <w:jc w:val="both"/>
        <w:rPr>
          <w:rFonts w:ascii="Times New Roman" w:hAnsi="Times New Roman"/>
          <w:sz w:val="24"/>
        </w:rPr>
      </w:pPr>
    </w:p>
    <w:p w:rsidR="00AD49B2" w:rsidRPr="001A34EC" w:rsidRDefault="00AD49B2" w:rsidP="00AD49B2">
      <w:pPr>
        <w:pStyle w:val="a9"/>
        <w:jc w:val="both"/>
        <w:rPr>
          <w:rFonts w:ascii="Times New Roman" w:hAnsi="Times New Roman"/>
          <w:sz w:val="24"/>
        </w:rPr>
      </w:pPr>
    </w:p>
    <w:p w:rsidR="00AD49B2" w:rsidRPr="001A34EC" w:rsidRDefault="00AD49B2" w:rsidP="00AD49B2">
      <w:pPr>
        <w:pStyle w:val="a9"/>
        <w:jc w:val="both"/>
        <w:rPr>
          <w:rFonts w:ascii="Times New Roman" w:hAnsi="Times New Roman"/>
          <w:sz w:val="24"/>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spacing w:line="276" w:lineRule="auto"/>
        <w:jc w:val="center"/>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Default="00AD49B2" w:rsidP="00AD49B2">
      <w:pPr>
        <w:keepNext/>
        <w:widowControl w:val="0"/>
        <w:spacing w:before="80" w:line="280" w:lineRule="exact"/>
        <w:ind w:left="142" w:right="79"/>
        <w:contextualSpacing/>
        <w:jc w:val="center"/>
        <w:outlineLvl w:val="0"/>
        <w:rPr>
          <w:rFonts w:eastAsia="Arial Unicode MS"/>
          <w:b/>
          <w:bCs/>
        </w:rPr>
      </w:pPr>
      <w:r w:rsidRPr="007329A3">
        <w:rPr>
          <w:rFonts w:eastAsia="Arial Unicode MS"/>
          <w:b/>
          <w:bCs/>
        </w:rPr>
        <w:t xml:space="preserve">ИНСТРУКЦИЯ </w:t>
      </w:r>
    </w:p>
    <w:p w:rsidR="00522DC7" w:rsidRPr="00522DC7" w:rsidRDefault="00522DC7" w:rsidP="00522DC7">
      <w:pPr>
        <w:keepNext/>
        <w:widowControl w:val="0"/>
        <w:spacing w:before="80" w:line="280" w:lineRule="exact"/>
        <w:ind w:left="142" w:right="79"/>
        <w:contextualSpacing/>
        <w:jc w:val="center"/>
        <w:outlineLvl w:val="0"/>
        <w:rPr>
          <w:rFonts w:eastAsia="Arial Unicode MS"/>
          <w:b/>
          <w:bCs/>
        </w:rPr>
      </w:pPr>
      <w:r w:rsidRPr="00522DC7">
        <w:rPr>
          <w:rFonts w:eastAsia="Arial Unicode MS"/>
          <w:b/>
          <w:bCs/>
        </w:rPr>
        <w:t xml:space="preserve">О ПОРЯДКЕ ДЕЙСТВИЙ </w:t>
      </w:r>
      <w:r w:rsidRPr="007329A3">
        <w:rPr>
          <w:rFonts w:eastAsia="Arial Unicode MS"/>
          <w:b/>
          <w:bCs/>
        </w:rPr>
        <w:t>СОЦИАЛЬНОГО РАБОТНИКА</w:t>
      </w:r>
    </w:p>
    <w:p w:rsidR="00522DC7" w:rsidRPr="00522DC7" w:rsidRDefault="00522DC7" w:rsidP="00522DC7">
      <w:pPr>
        <w:keepNext/>
        <w:widowControl w:val="0"/>
        <w:spacing w:before="80" w:line="280" w:lineRule="exact"/>
        <w:ind w:left="142" w:right="79"/>
        <w:contextualSpacing/>
        <w:jc w:val="center"/>
        <w:outlineLvl w:val="0"/>
        <w:rPr>
          <w:rFonts w:eastAsia="Arial Unicode MS"/>
          <w:b/>
          <w:bCs/>
        </w:rPr>
      </w:pPr>
      <w:r w:rsidRPr="00522DC7">
        <w:rPr>
          <w:rFonts w:eastAsia="Arial Unicode MS"/>
          <w:b/>
          <w:bCs/>
        </w:rPr>
        <w:t>ПРИ ВОЗНИКНОВЕНИИ ЧРЕЗВЫЧАЙНОЙ СИТУАЦИИ</w:t>
      </w:r>
    </w:p>
    <w:p w:rsidR="00AD49B2" w:rsidRPr="001A34EC" w:rsidRDefault="00AD49B2" w:rsidP="00AD49B2">
      <w:pPr>
        <w:pStyle w:val="a9"/>
        <w:jc w:val="both"/>
        <w:rPr>
          <w:rFonts w:ascii="Times New Roman" w:hAnsi="Times New Roman"/>
          <w:b/>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sz w:val="28"/>
          <w:szCs w:val="28"/>
        </w:rPr>
      </w:pPr>
    </w:p>
    <w:p w:rsidR="00AD49B2" w:rsidRPr="001A34EC" w:rsidRDefault="00AD49B2" w:rsidP="00AD49B2">
      <w:pPr>
        <w:pStyle w:val="a9"/>
        <w:jc w:val="both"/>
        <w:rPr>
          <w:rFonts w:ascii="Times New Roman" w:hAnsi="Times New Roman"/>
          <w:color w:val="7030A0"/>
        </w:rPr>
      </w:pPr>
    </w:p>
    <w:p w:rsidR="00AD49B2" w:rsidRPr="001A34EC" w:rsidRDefault="00AD49B2" w:rsidP="00AD49B2">
      <w:pPr>
        <w:pStyle w:val="a9"/>
        <w:jc w:val="both"/>
        <w:rPr>
          <w:rFonts w:ascii="Times New Roman" w:hAnsi="Times New Roman"/>
          <w:color w:val="7030A0"/>
        </w:rPr>
      </w:pPr>
    </w:p>
    <w:p w:rsidR="00AD49B2" w:rsidRPr="001A34EC" w:rsidRDefault="00AD49B2" w:rsidP="00AD49B2">
      <w:pPr>
        <w:pStyle w:val="a9"/>
        <w:jc w:val="both"/>
        <w:rPr>
          <w:rFonts w:ascii="Times New Roman" w:hAnsi="Times New Roman"/>
          <w:color w:val="7030A0"/>
        </w:rPr>
      </w:pPr>
    </w:p>
    <w:p w:rsidR="00AD49B2" w:rsidRPr="001A34EC" w:rsidRDefault="00AD49B2" w:rsidP="00AD49B2">
      <w:pPr>
        <w:pStyle w:val="a9"/>
        <w:jc w:val="both"/>
        <w:rPr>
          <w:rFonts w:ascii="Times New Roman" w:hAnsi="Times New Roman"/>
          <w:color w:val="7030A0"/>
        </w:rPr>
      </w:pPr>
    </w:p>
    <w:p w:rsidR="00AD49B2" w:rsidRPr="001A34EC" w:rsidRDefault="00AD49B2" w:rsidP="00AD49B2">
      <w:pPr>
        <w:pStyle w:val="a9"/>
        <w:jc w:val="both"/>
        <w:rPr>
          <w:rFonts w:ascii="Times New Roman" w:hAnsi="Times New Roman"/>
          <w:color w:val="7030A0"/>
        </w:rPr>
      </w:pPr>
    </w:p>
    <w:p w:rsidR="00AD49B2" w:rsidRPr="001A34EC" w:rsidRDefault="00AD49B2" w:rsidP="00AD49B2">
      <w:pPr>
        <w:pStyle w:val="a9"/>
        <w:jc w:val="both"/>
        <w:rPr>
          <w:rFonts w:ascii="Times New Roman" w:hAnsi="Times New Roman"/>
          <w:color w:val="7030A0"/>
        </w:rPr>
      </w:pPr>
    </w:p>
    <w:p w:rsidR="00153885" w:rsidRPr="00AD49B2" w:rsidRDefault="00153885" w:rsidP="00153885">
      <w:pPr>
        <w:pStyle w:val="a9"/>
        <w:jc w:val="center"/>
        <w:rPr>
          <w:rFonts w:ascii="Times New Roman" w:hAnsi="Times New Roman"/>
          <w:sz w:val="24"/>
          <w:szCs w:val="24"/>
        </w:rPr>
      </w:pPr>
      <w:r w:rsidRPr="00AD49B2">
        <w:rPr>
          <w:rFonts w:ascii="Times New Roman" w:hAnsi="Times New Roman"/>
          <w:sz w:val="24"/>
          <w:szCs w:val="24"/>
        </w:rPr>
        <w:t>Борзя</w:t>
      </w:r>
    </w:p>
    <w:p w:rsidR="00E71528" w:rsidRDefault="00153885" w:rsidP="00E71528">
      <w:pPr>
        <w:pStyle w:val="a9"/>
        <w:jc w:val="center"/>
        <w:rPr>
          <w:rFonts w:ascii="Times New Roman" w:hAnsi="Times New Roman"/>
          <w:sz w:val="24"/>
          <w:szCs w:val="24"/>
        </w:rPr>
      </w:pPr>
      <w:r w:rsidRPr="001A34EC">
        <w:rPr>
          <w:rFonts w:ascii="Times New Roman" w:hAnsi="Times New Roman"/>
          <w:sz w:val="24"/>
          <w:szCs w:val="24"/>
        </w:rPr>
        <w:t>201</w:t>
      </w:r>
      <w:r>
        <w:rPr>
          <w:rFonts w:ascii="Times New Roman" w:hAnsi="Times New Roman"/>
          <w:sz w:val="24"/>
          <w:szCs w:val="24"/>
        </w:rPr>
        <w:t>9</w:t>
      </w:r>
      <w:bookmarkStart w:id="1" w:name="_Hlt15975792"/>
      <w:bookmarkEnd w:id="1"/>
    </w:p>
    <w:p w:rsidR="00E71528" w:rsidRDefault="00E71528" w:rsidP="00E71528">
      <w:pPr>
        <w:pStyle w:val="a9"/>
        <w:jc w:val="center"/>
        <w:rPr>
          <w:rFonts w:ascii="Times New Roman" w:hAnsi="Times New Roman"/>
          <w:sz w:val="24"/>
          <w:szCs w:val="24"/>
        </w:rPr>
      </w:pPr>
    </w:p>
    <w:p w:rsidR="00522DC7" w:rsidRPr="00E71528" w:rsidRDefault="00522DC7" w:rsidP="00E71528">
      <w:pPr>
        <w:pStyle w:val="a9"/>
        <w:rPr>
          <w:rFonts w:ascii="Times New Roman" w:hAnsi="Times New Roman"/>
          <w:sz w:val="24"/>
          <w:szCs w:val="24"/>
        </w:rPr>
      </w:pPr>
      <w:r w:rsidRPr="00E031D8">
        <w:rPr>
          <w:rFonts w:ascii="Times New Roman" w:hAnsi="Times New Roman"/>
          <w:b/>
          <w:sz w:val="24"/>
        </w:rPr>
        <w:lastRenderedPageBreak/>
        <w:t xml:space="preserve"> Общие положения</w:t>
      </w:r>
      <w:r w:rsidR="00ED1E6D">
        <w:rPr>
          <w:b/>
        </w:rPr>
        <w:tab/>
      </w:r>
    </w:p>
    <w:p w:rsidR="00573974" w:rsidRPr="00266F2C" w:rsidRDefault="00573974" w:rsidP="00573974">
      <w:pPr>
        <w:ind w:right="-720"/>
        <w:jc w:val="both"/>
      </w:pPr>
      <w:r>
        <w:t xml:space="preserve">1. </w:t>
      </w:r>
      <w:r w:rsidRPr="00266F2C">
        <w:t>Периодическая проверка или пересмотр данного документа производится с интервалом, не превышающим 5 лет.</w:t>
      </w:r>
    </w:p>
    <w:p w:rsidR="00573974" w:rsidRDefault="00573974" w:rsidP="00573974">
      <w:pPr>
        <w:ind w:right="-720"/>
        <w:jc w:val="both"/>
      </w:pPr>
      <w:bookmarkStart w:id="2" w:name="page3"/>
      <w:bookmarkEnd w:id="2"/>
      <w:r>
        <w:t>2.</w:t>
      </w:r>
      <w:r w:rsidRPr="00EE72F1">
        <w:t xml:space="preserve"> Данная инструкция оформлена согласно Методическим рекомендациям по разработке государственных нормативных требований охраны труда, утвержденным постановлением Минтруда России</w:t>
      </w:r>
      <w:r>
        <w:t xml:space="preserve"> </w:t>
      </w:r>
      <w:r w:rsidRPr="00EE72F1">
        <w:t>от 17 декабря 2002 года № 80</w:t>
      </w:r>
    </w:p>
    <w:p w:rsidR="00522DC7" w:rsidRPr="00E031D8" w:rsidRDefault="00573974" w:rsidP="00573974">
      <w:pPr>
        <w:ind w:right="-720"/>
        <w:jc w:val="both"/>
      </w:pPr>
      <w:r>
        <w:t xml:space="preserve">3. </w:t>
      </w:r>
      <w:r w:rsidR="00522DC7" w:rsidRPr="00E031D8">
        <w:t xml:space="preserve">Нарушение (невыполнение, ненадлежащее выполнение или уклонение от выполнения) требований </w:t>
      </w:r>
      <w:r>
        <w:t>этого документа</w:t>
      </w:r>
      <w:r w:rsidR="00522DC7" w:rsidRPr="00E031D8">
        <w:t xml:space="preserve"> влечет уголовную, административную и дисциплинарную ответственность в соответствии с действующим законодательством Российской Федерации.</w:t>
      </w:r>
    </w:p>
    <w:p w:rsidR="00522DC7" w:rsidRPr="00E031D8" w:rsidRDefault="00573974" w:rsidP="00573974">
      <w:pPr>
        <w:tabs>
          <w:tab w:val="left" w:pos="0"/>
          <w:tab w:val="left" w:pos="993"/>
        </w:tabs>
        <w:jc w:val="both"/>
      </w:pPr>
      <w:r>
        <w:t xml:space="preserve">4. </w:t>
      </w:r>
      <w:r w:rsidR="00522DC7" w:rsidRPr="00E031D8">
        <w:t xml:space="preserve">Опрометчивость в действиях </w:t>
      </w:r>
      <w:r>
        <w:t>социального работника</w:t>
      </w:r>
      <w:r w:rsidR="00522DC7" w:rsidRPr="00E031D8">
        <w:t xml:space="preserve"> при возникновении </w:t>
      </w:r>
      <w:r>
        <w:t>чрезвычайной ситуации</w:t>
      </w:r>
      <w:r w:rsidR="00522DC7" w:rsidRPr="00E031D8">
        <w:t xml:space="preserve"> может привести к человеческим жертвам.</w:t>
      </w:r>
    </w:p>
    <w:p w:rsidR="00ED1E6D" w:rsidRPr="00573974" w:rsidRDefault="00573974" w:rsidP="00573974">
      <w:pPr>
        <w:tabs>
          <w:tab w:val="left" w:pos="3160"/>
        </w:tabs>
        <w:rPr>
          <w:b/>
        </w:rPr>
      </w:pPr>
      <w:r w:rsidRPr="00573974">
        <w:rPr>
          <w:b/>
        </w:rPr>
        <w:t>Действия по сигналам оповещения</w:t>
      </w:r>
      <w:r>
        <w:rPr>
          <w:b/>
        </w:rPr>
        <w:t xml:space="preserve"> ГО</w:t>
      </w:r>
    </w:p>
    <w:p w:rsidR="00ED1E6D" w:rsidRPr="00EA2E27" w:rsidRDefault="00ED1E6D" w:rsidP="00ED1E6D">
      <w:pPr>
        <w:widowControl w:val="0"/>
        <w:overflowPunct w:val="0"/>
        <w:autoSpaceDE w:val="0"/>
        <w:autoSpaceDN w:val="0"/>
        <w:adjustRightInd w:val="0"/>
        <w:spacing w:line="227" w:lineRule="auto"/>
        <w:ind w:right="-720" w:firstLine="540"/>
        <w:jc w:val="both"/>
      </w:pPr>
      <w:r w:rsidRPr="00EA2E27">
        <w:t xml:space="preserve">Завывание сирен, сигналы транспортных средств означают предупредительный сигнал «ВНИМАНИЕ ВСЕМ!». Услышав его, необходимо немедленно включить </w:t>
      </w:r>
      <w:proofErr w:type="gramStart"/>
      <w:r w:rsidRPr="00EA2E27">
        <w:t>теле</w:t>
      </w:r>
      <w:proofErr w:type="gramEnd"/>
      <w:r w:rsidRPr="00EA2E27">
        <w:t>-, радиоприемники и слушать экстренное сообщение (речевую информацию) органов власти</w:t>
      </w:r>
      <w:r>
        <w:t>.</w:t>
      </w:r>
      <w:r w:rsidRPr="00EA2E27">
        <w:t xml:space="preserve"> </w:t>
      </w:r>
    </w:p>
    <w:p w:rsidR="00ED1E6D" w:rsidRPr="00EA2E27" w:rsidRDefault="00ED1E6D" w:rsidP="00ED1E6D">
      <w:pPr>
        <w:widowControl w:val="0"/>
        <w:autoSpaceDE w:val="0"/>
        <w:autoSpaceDN w:val="0"/>
        <w:adjustRightInd w:val="0"/>
        <w:spacing w:line="68" w:lineRule="exact"/>
        <w:ind w:right="-720"/>
      </w:pPr>
    </w:p>
    <w:p w:rsidR="00ED1E6D" w:rsidRPr="00EA2E27" w:rsidRDefault="00ED1E6D" w:rsidP="00ED1E6D">
      <w:pPr>
        <w:widowControl w:val="0"/>
        <w:overflowPunct w:val="0"/>
        <w:autoSpaceDE w:val="0"/>
        <w:autoSpaceDN w:val="0"/>
        <w:adjustRightInd w:val="0"/>
        <w:spacing w:line="228" w:lineRule="auto"/>
        <w:ind w:right="-720" w:firstLine="540"/>
        <w:jc w:val="both"/>
      </w:pPr>
      <w:r w:rsidRPr="00EA2E27">
        <w:t>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ED1E6D" w:rsidRPr="00EA2E27" w:rsidRDefault="00ED1E6D" w:rsidP="00ED1E6D">
      <w:pPr>
        <w:widowControl w:val="0"/>
        <w:autoSpaceDE w:val="0"/>
        <w:autoSpaceDN w:val="0"/>
        <w:adjustRightInd w:val="0"/>
        <w:spacing w:line="66" w:lineRule="exact"/>
        <w:ind w:right="-720"/>
      </w:pPr>
    </w:p>
    <w:p w:rsidR="00ED1E6D" w:rsidRPr="00EA2E27" w:rsidRDefault="00ED1E6D" w:rsidP="00ED1E6D">
      <w:pPr>
        <w:widowControl w:val="0"/>
        <w:overflowPunct w:val="0"/>
        <w:autoSpaceDE w:val="0"/>
        <w:autoSpaceDN w:val="0"/>
        <w:adjustRightInd w:val="0"/>
        <w:spacing w:line="227" w:lineRule="auto"/>
        <w:ind w:right="-720" w:firstLine="540"/>
        <w:jc w:val="both"/>
      </w:pPr>
      <w:r w:rsidRPr="00EA2E27">
        <w:t>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ED1E6D" w:rsidRPr="00EA2E27" w:rsidRDefault="00ED1E6D" w:rsidP="00ED1E6D">
      <w:pPr>
        <w:widowControl w:val="0"/>
        <w:autoSpaceDE w:val="0"/>
        <w:autoSpaceDN w:val="0"/>
        <w:adjustRightInd w:val="0"/>
        <w:spacing w:line="68" w:lineRule="exact"/>
        <w:ind w:right="-720"/>
      </w:pPr>
    </w:p>
    <w:p w:rsidR="00ED1E6D" w:rsidRPr="00EA2E27" w:rsidRDefault="00ED1E6D" w:rsidP="00ED1E6D">
      <w:pPr>
        <w:widowControl w:val="0"/>
        <w:overflowPunct w:val="0"/>
        <w:autoSpaceDE w:val="0"/>
        <w:autoSpaceDN w:val="0"/>
        <w:adjustRightInd w:val="0"/>
        <w:spacing w:line="216" w:lineRule="auto"/>
        <w:ind w:right="-720" w:firstLine="540"/>
        <w:jc w:val="both"/>
      </w:pPr>
      <w:r w:rsidRPr="00EA2E27">
        <w:t>Находясь на работе, выполняйте все указания своего непосредственного начальника.</w:t>
      </w:r>
    </w:p>
    <w:p w:rsidR="00ED1E6D" w:rsidRPr="00EA2E27" w:rsidRDefault="00ED1E6D" w:rsidP="00ED1E6D">
      <w:pPr>
        <w:widowControl w:val="0"/>
        <w:overflowPunct w:val="0"/>
        <w:autoSpaceDE w:val="0"/>
        <w:autoSpaceDN w:val="0"/>
        <w:adjustRightInd w:val="0"/>
        <w:spacing w:line="223" w:lineRule="auto"/>
        <w:ind w:right="-720" w:firstLine="540"/>
        <w:jc w:val="both"/>
      </w:pPr>
      <w:r w:rsidRPr="00EA2E27">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ED1E6D" w:rsidRPr="00EA2E27" w:rsidRDefault="00ED1E6D" w:rsidP="00ED1E6D">
      <w:pPr>
        <w:widowControl w:val="0"/>
        <w:overflowPunct w:val="0"/>
        <w:autoSpaceDE w:val="0"/>
        <w:autoSpaceDN w:val="0"/>
        <w:adjustRightInd w:val="0"/>
        <w:spacing w:line="231" w:lineRule="auto"/>
        <w:ind w:right="-720" w:firstLine="540"/>
        <w:jc w:val="both"/>
      </w:pPr>
      <w:r w:rsidRPr="00EA2E27">
        <w:t>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w:t>
      </w:r>
      <w:proofErr w:type="gramStart"/>
      <w:r w:rsidRPr="00EA2E27">
        <w:t>»-</w:t>
      </w:r>
      <w:proofErr w:type="gramEnd"/>
      <w:r w:rsidRPr="00EA2E27">
        <w:t>«Отбой воздушной тревоги»; «Радиационная опасность»; «Химическая тревога».</w:t>
      </w:r>
    </w:p>
    <w:p w:rsidR="00ED1E6D" w:rsidRPr="00EA2E27" w:rsidRDefault="00ED1E6D" w:rsidP="00ED1E6D">
      <w:pPr>
        <w:widowControl w:val="0"/>
        <w:overflowPunct w:val="0"/>
        <w:autoSpaceDE w:val="0"/>
        <w:autoSpaceDN w:val="0"/>
        <w:adjustRightInd w:val="0"/>
        <w:spacing w:line="233" w:lineRule="auto"/>
        <w:ind w:right="-720" w:firstLine="540"/>
        <w:jc w:val="both"/>
      </w:pPr>
      <w:r w:rsidRPr="00EA2E27">
        <w:t xml:space="preserve">Сигнал </w:t>
      </w:r>
      <w:r w:rsidRPr="00EA2E27">
        <w:rPr>
          <w:b/>
          <w:bCs/>
          <w:i/>
          <w:iCs/>
        </w:rPr>
        <w:t>«Воздушная тревога»</w:t>
      </w:r>
      <w:r w:rsidRPr="00EA2E27">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ED1E6D" w:rsidRPr="00EA2E27" w:rsidRDefault="00ED1E6D" w:rsidP="00ED1E6D">
      <w:pPr>
        <w:widowControl w:val="0"/>
        <w:autoSpaceDE w:val="0"/>
        <w:autoSpaceDN w:val="0"/>
        <w:adjustRightInd w:val="0"/>
        <w:spacing w:line="66" w:lineRule="exact"/>
        <w:ind w:right="-720"/>
      </w:pPr>
    </w:p>
    <w:p w:rsidR="00ED1E6D" w:rsidRPr="00EA2E27" w:rsidRDefault="00ED1E6D" w:rsidP="00ED1E6D">
      <w:pPr>
        <w:widowControl w:val="0"/>
        <w:overflowPunct w:val="0"/>
        <w:autoSpaceDE w:val="0"/>
        <w:autoSpaceDN w:val="0"/>
        <w:adjustRightInd w:val="0"/>
        <w:spacing w:line="233" w:lineRule="auto"/>
        <w:ind w:right="-720" w:firstLine="540"/>
        <w:jc w:val="both"/>
      </w:pPr>
      <w:r w:rsidRPr="00EA2E27">
        <w:t>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ED1E6D" w:rsidRPr="00EA2E27" w:rsidRDefault="00ED1E6D" w:rsidP="00ED1E6D">
      <w:pPr>
        <w:widowControl w:val="0"/>
        <w:autoSpaceDE w:val="0"/>
        <w:autoSpaceDN w:val="0"/>
        <w:adjustRightInd w:val="0"/>
        <w:spacing w:line="66" w:lineRule="exact"/>
        <w:ind w:right="-720"/>
      </w:pPr>
    </w:p>
    <w:p w:rsidR="00ED1E6D" w:rsidRPr="00EA2E27" w:rsidRDefault="00ED1E6D" w:rsidP="00ED1E6D">
      <w:pPr>
        <w:widowControl w:val="0"/>
        <w:overflowPunct w:val="0"/>
        <w:autoSpaceDE w:val="0"/>
        <w:autoSpaceDN w:val="0"/>
        <w:adjustRightInd w:val="0"/>
        <w:spacing w:line="215" w:lineRule="auto"/>
        <w:ind w:right="-720" w:firstLine="540"/>
        <w:jc w:val="both"/>
      </w:pPr>
      <w:r w:rsidRPr="00EA2E27">
        <w:t>Сигнал «Воздушная тревога» может застать людей в любом месте и в самое неожиданное время. Во всех случаях следует действовать быстро, но спокойно,</w:t>
      </w:r>
    </w:p>
    <w:p w:rsidR="00ED1E6D" w:rsidRPr="00EA2E27" w:rsidRDefault="00ED1E6D" w:rsidP="00ED1E6D">
      <w:pPr>
        <w:widowControl w:val="0"/>
        <w:overflowPunct w:val="0"/>
        <w:autoSpaceDE w:val="0"/>
        <w:autoSpaceDN w:val="0"/>
        <w:adjustRightInd w:val="0"/>
        <w:spacing w:line="215" w:lineRule="auto"/>
        <w:ind w:right="-720"/>
        <w:jc w:val="both"/>
      </w:pPr>
      <w:bookmarkStart w:id="3" w:name="page9"/>
      <w:bookmarkEnd w:id="3"/>
      <w:r w:rsidRPr="00EA2E27">
        <w:t>уверенно и без паники. Строгое соблюдение правил поведения по этому сигналу значительно сокращают потери людей.</w:t>
      </w:r>
    </w:p>
    <w:p w:rsidR="00ED1E6D" w:rsidRPr="00EA2E27" w:rsidRDefault="00ED1E6D" w:rsidP="00ED1E6D">
      <w:pPr>
        <w:widowControl w:val="0"/>
        <w:overflowPunct w:val="0"/>
        <w:autoSpaceDE w:val="0"/>
        <w:autoSpaceDN w:val="0"/>
        <w:adjustRightInd w:val="0"/>
        <w:spacing w:line="231" w:lineRule="auto"/>
        <w:ind w:right="-720" w:firstLine="540"/>
        <w:jc w:val="both"/>
      </w:pPr>
      <w:r w:rsidRPr="00EA2E27">
        <w:t xml:space="preserve">Сигнал </w:t>
      </w:r>
      <w:r w:rsidRPr="00EA2E27">
        <w:rPr>
          <w:b/>
          <w:bCs/>
          <w:i/>
          <w:iCs/>
        </w:rPr>
        <w:t>«Отбой воздушной тревоги»</w:t>
      </w:r>
      <w:r w:rsidRPr="00EA2E27">
        <w:t xml:space="preserve">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ED1E6D" w:rsidRPr="00EA2E27" w:rsidRDefault="00ED1E6D" w:rsidP="00ED1E6D">
      <w:pPr>
        <w:widowControl w:val="0"/>
        <w:autoSpaceDE w:val="0"/>
        <w:autoSpaceDN w:val="0"/>
        <w:adjustRightInd w:val="0"/>
        <w:spacing w:line="73" w:lineRule="exact"/>
        <w:ind w:right="-720"/>
      </w:pPr>
    </w:p>
    <w:p w:rsidR="00ED1E6D" w:rsidRPr="00EA2E27" w:rsidRDefault="00ED1E6D" w:rsidP="00ED1E6D">
      <w:pPr>
        <w:widowControl w:val="0"/>
        <w:overflowPunct w:val="0"/>
        <w:autoSpaceDE w:val="0"/>
        <w:autoSpaceDN w:val="0"/>
        <w:adjustRightInd w:val="0"/>
        <w:spacing w:line="230" w:lineRule="auto"/>
        <w:ind w:right="-720" w:firstLine="540"/>
        <w:jc w:val="both"/>
      </w:pPr>
      <w:proofErr w:type="gramStart"/>
      <w:r w:rsidRPr="00EA2E27">
        <w:t xml:space="preserve">В городах (районах, по которым противник нанес удары оружием массового поражения, для </w:t>
      </w:r>
      <w:r w:rsidRPr="00EA2E27">
        <w:lastRenderedPageBreak/>
        <w:t>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roofErr w:type="gramEnd"/>
    </w:p>
    <w:p w:rsidR="00ED1E6D" w:rsidRPr="00EA2E27" w:rsidRDefault="00ED1E6D" w:rsidP="00ED1E6D">
      <w:pPr>
        <w:widowControl w:val="0"/>
        <w:overflowPunct w:val="0"/>
        <w:autoSpaceDE w:val="0"/>
        <w:autoSpaceDN w:val="0"/>
        <w:adjustRightInd w:val="0"/>
        <w:spacing w:line="224" w:lineRule="auto"/>
        <w:ind w:right="-720" w:firstLine="540"/>
        <w:jc w:val="both"/>
      </w:pPr>
      <w:r w:rsidRPr="00EA2E27">
        <w:t xml:space="preserve">Сигнал </w:t>
      </w:r>
      <w:r w:rsidRPr="00EA2E27">
        <w:rPr>
          <w:b/>
          <w:bCs/>
          <w:i/>
          <w:iCs/>
        </w:rPr>
        <w:t>«Радиационная опасность»</w:t>
      </w:r>
      <w:r w:rsidRPr="00EA2E27">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ED1E6D" w:rsidRPr="00EA2E27" w:rsidRDefault="00ED1E6D" w:rsidP="00ED1E6D">
      <w:pPr>
        <w:widowControl w:val="0"/>
        <w:autoSpaceDE w:val="0"/>
        <w:autoSpaceDN w:val="0"/>
        <w:adjustRightInd w:val="0"/>
        <w:spacing w:line="66" w:lineRule="exact"/>
        <w:ind w:right="-720"/>
      </w:pPr>
    </w:p>
    <w:p w:rsidR="00ED1E6D" w:rsidRPr="00EA2E27" w:rsidRDefault="00ED1E6D" w:rsidP="00ED1E6D">
      <w:pPr>
        <w:widowControl w:val="0"/>
        <w:overflowPunct w:val="0"/>
        <w:autoSpaceDE w:val="0"/>
        <w:autoSpaceDN w:val="0"/>
        <w:adjustRightInd w:val="0"/>
        <w:spacing w:line="231" w:lineRule="auto"/>
        <w:ind w:right="-720" w:firstLine="540"/>
        <w:jc w:val="both"/>
      </w:pPr>
      <w:r w:rsidRPr="00EA2E27">
        <w:t xml:space="preserve">По сигналу «Радиационная опасность» необходимо надеть респиратор, </w:t>
      </w:r>
      <w:proofErr w:type="spellStart"/>
      <w:r w:rsidRPr="00EA2E27">
        <w:t>противопылевую</w:t>
      </w:r>
      <w:proofErr w:type="spellEnd"/>
      <w:r w:rsidRPr="00EA2E27">
        <w:t xml:space="preserve">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ED1E6D" w:rsidRPr="00EA2E27" w:rsidRDefault="00ED1E6D" w:rsidP="00ED1E6D">
      <w:pPr>
        <w:widowControl w:val="0"/>
        <w:overflowPunct w:val="0"/>
        <w:autoSpaceDE w:val="0"/>
        <w:autoSpaceDN w:val="0"/>
        <w:adjustRightInd w:val="0"/>
        <w:spacing w:line="230" w:lineRule="auto"/>
        <w:ind w:right="-720" w:firstLine="540"/>
        <w:jc w:val="both"/>
      </w:pPr>
      <w:r w:rsidRPr="00EA2E27">
        <w:t xml:space="preserve">Сигнал </w:t>
      </w:r>
      <w:r w:rsidRPr="00EA2E27">
        <w:rPr>
          <w:b/>
          <w:bCs/>
          <w:i/>
          <w:iCs/>
        </w:rPr>
        <w:t>«Химическая тревога»</w:t>
      </w:r>
      <w:r w:rsidRPr="00EA2E27">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ED1E6D" w:rsidRPr="00EA2E27" w:rsidRDefault="00ED1E6D" w:rsidP="00ED1E6D">
      <w:pPr>
        <w:widowControl w:val="0"/>
        <w:autoSpaceDE w:val="0"/>
        <w:autoSpaceDN w:val="0"/>
        <w:adjustRightInd w:val="0"/>
        <w:spacing w:line="68" w:lineRule="exact"/>
        <w:ind w:right="-720"/>
      </w:pPr>
    </w:p>
    <w:p w:rsidR="00ED1E6D" w:rsidRPr="00EA2E27" w:rsidRDefault="00ED1E6D" w:rsidP="00ED1E6D">
      <w:pPr>
        <w:widowControl w:val="0"/>
        <w:overflowPunct w:val="0"/>
        <w:autoSpaceDE w:val="0"/>
        <w:autoSpaceDN w:val="0"/>
        <w:adjustRightInd w:val="0"/>
        <w:spacing w:line="223" w:lineRule="auto"/>
        <w:ind w:right="-720" w:firstLine="540"/>
        <w:jc w:val="both"/>
      </w:pPr>
      <w:r w:rsidRPr="00EA2E27">
        <w:t>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ED1E6D" w:rsidRPr="00EA2E27" w:rsidRDefault="00ED1E6D" w:rsidP="00ED1E6D">
      <w:pPr>
        <w:widowControl w:val="0"/>
        <w:autoSpaceDE w:val="0"/>
        <w:autoSpaceDN w:val="0"/>
        <w:adjustRightInd w:val="0"/>
        <w:spacing w:line="68" w:lineRule="exact"/>
        <w:ind w:right="-720"/>
      </w:pPr>
    </w:p>
    <w:p w:rsidR="00ED1E6D" w:rsidRPr="00EA2E27" w:rsidRDefault="00ED1E6D" w:rsidP="00ED1E6D">
      <w:pPr>
        <w:widowControl w:val="0"/>
        <w:overflowPunct w:val="0"/>
        <w:autoSpaceDE w:val="0"/>
        <w:autoSpaceDN w:val="0"/>
        <w:adjustRightInd w:val="0"/>
        <w:spacing w:line="223" w:lineRule="auto"/>
        <w:ind w:right="-720" w:firstLine="540"/>
        <w:jc w:val="both"/>
      </w:pPr>
      <w:r w:rsidRPr="00EA2E27">
        <w:t>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ED1E6D" w:rsidRPr="00EA2E27" w:rsidRDefault="00ED1E6D" w:rsidP="00ED1E6D">
      <w:pPr>
        <w:widowControl w:val="0"/>
        <w:autoSpaceDE w:val="0"/>
        <w:autoSpaceDN w:val="0"/>
        <w:adjustRightInd w:val="0"/>
        <w:spacing w:line="70" w:lineRule="exact"/>
        <w:ind w:right="-720"/>
      </w:pPr>
    </w:p>
    <w:p w:rsidR="00ED1E6D" w:rsidRPr="00EA2E27" w:rsidRDefault="00ED1E6D" w:rsidP="00ED1E6D">
      <w:pPr>
        <w:widowControl w:val="0"/>
        <w:overflowPunct w:val="0"/>
        <w:autoSpaceDE w:val="0"/>
        <w:autoSpaceDN w:val="0"/>
        <w:adjustRightInd w:val="0"/>
        <w:spacing w:line="227" w:lineRule="auto"/>
        <w:ind w:right="-720" w:firstLine="540"/>
        <w:jc w:val="both"/>
      </w:pPr>
      <w:r w:rsidRPr="00EA2E27">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ED1E6D" w:rsidRPr="00573974" w:rsidRDefault="00573974" w:rsidP="00ED1E6D">
      <w:pPr>
        <w:widowControl w:val="0"/>
        <w:autoSpaceDE w:val="0"/>
        <w:autoSpaceDN w:val="0"/>
        <w:adjustRightInd w:val="0"/>
        <w:ind w:right="-720"/>
        <w:rPr>
          <w:b/>
        </w:rPr>
      </w:pPr>
      <w:bookmarkStart w:id="4" w:name="page11"/>
      <w:bookmarkEnd w:id="4"/>
      <w:r w:rsidRPr="00573974">
        <w:rPr>
          <w:b/>
          <w:bCs/>
        </w:rPr>
        <w:t xml:space="preserve">Действия при возникновении </w:t>
      </w:r>
      <w:r>
        <w:rPr>
          <w:b/>
          <w:bCs/>
        </w:rPr>
        <w:t>ЧС</w:t>
      </w:r>
      <w:r w:rsidRPr="00573974">
        <w:rPr>
          <w:b/>
          <w:bCs/>
        </w:rPr>
        <w:t xml:space="preserve"> бытового характера</w:t>
      </w:r>
    </w:p>
    <w:p w:rsidR="00ED1E6D" w:rsidRPr="00EA2E27" w:rsidRDefault="00ED1E6D" w:rsidP="00ED1E6D">
      <w:pPr>
        <w:widowControl w:val="0"/>
        <w:autoSpaceDE w:val="0"/>
        <w:autoSpaceDN w:val="0"/>
        <w:adjustRightInd w:val="0"/>
        <w:ind w:right="-720"/>
      </w:pPr>
      <w:r w:rsidRPr="00EA2E27">
        <w:rPr>
          <w:b/>
          <w:bCs/>
        </w:rPr>
        <w:t>При обморожении.</w:t>
      </w:r>
    </w:p>
    <w:p w:rsidR="00ED1E6D" w:rsidRPr="00EA2E27" w:rsidRDefault="00ED1E6D" w:rsidP="00ED1E6D">
      <w:pPr>
        <w:widowControl w:val="0"/>
        <w:autoSpaceDE w:val="0"/>
        <w:autoSpaceDN w:val="0"/>
        <w:adjustRightInd w:val="0"/>
        <w:spacing w:line="63" w:lineRule="exact"/>
        <w:ind w:right="-720"/>
      </w:pPr>
    </w:p>
    <w:p w:rsidR="00ED1E6D" w:rsidRPr="00EA2E27" w:rsidRDefault="00ED1E6D" w:rsidP="00ED1E6D">
      <w:pPr>
        <w:widowControl w:val="0"/>
        <w:overflowPunct w:val="0"/>
        <w:autoSpaceDE w:val="0"/>
        <w:autoSpaceDN w:val="0"/>
        <w:adjustRightInd w:val="0"/>
        <w:spacing w:line="227" w:lineRule="auto"/>
        <w:ind w:right="-720" w:firstLine="540"/>
        <w:jc w:val="both"/>
      </w:pPr>
      <w:r w:rsidRPr="00EA2E27">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ED1E6D" w:rsidRPr="00EA2E27" w:rsidRDefault="00ED1E6D" w:rsidP="00ED1E6D">
      <w:pPr>
        <w:widowControl w:val="0"/>
        <w:autoSpaceDE w:val="0"/>
        <w:autoSpaceDN w:val="0"/>
        <w:adjustRightInd w:val="0"/>
        <w:ind w:right="-720"/>
      </w:pPr>
      <w:r w:rsidRPr="00EA2E27">
        <w:rPr>
          <w:b/>
          <w:bCs/>
        </w:rPr>
        <w:t>При тепловом поражении.</w:t>
      </w:r>
    </w:p>
    <w:p w:rsidR="00ED1E6D" w:rsidRPr="00EA2E27" w:rsidRDefault="00ED1E6D" w:rsidP="00ED1E6D">
      <w:pPr>
        <w:widowControl w:val="0"/>
        <w:autoSpaceDE w:val="0"/>
        <w:autoSpaceDN w:val="0"/>
        <w:adjustRightInd w:val="0"/>
        <w:spacing w:line="63" w:lineRule="exact"/>
        <w:ind w:right="-720"/>
      </w:pPr>
    </w:p>
    <w:p w:rsidR="00ED1E6D" w:rsidRPr="00EA2E27" w:rsidRDefault="00ED1E6D" w:rsidP="00ED1E6D">
      <w:pPr>
        <w:widowControl w:val="0"/>
        <w:overflowPunct w:val="0"/>
        <w:autoSpaceDE w:val="0"/>
        <w:autoSpaceDN w:val="0"/>
        <w:adjustRightInd w:val="0"/>
        <w:spacing w:line="227" w:lineRule="auto"/>
        <w:ind w:right="-720" w:firstLine="540"/>
        <w:jc w:val="both"/>
      </w:pPr>
      <w:r w:rsidRPr="00EA2E27">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ED1E6D" w:rsidRPr="00EA2E27" w:rsidRDefault="00ED1E6D" w:rsidP="00ED1E6D">
      <w:pPr>
        <w:widowControl w:val="0"/>
        <w:autoSpaceDE w:val="0"/>
        <w:autoSpaceDN w:val="0"/>
        <w:adjustRightInd w:val="0"/>
        <w:ind w:right="-720"/>
      </w:pPr>
      <w:r w:rsidRPr="00EA2E27">
        <w:rPr>
          <w:b/>
          <w:bCs/>
        </w:rPr>
        <w:t>При землетрясении, обрушении здания</w:t>
      </w:r>
      <w:r w:rsidRPr="00EA2E27">
        <w:t>.</w:t>
      </w:r>
    </w:p>
    <w:p w:rsidR="00ED1E6D" w:rsidRPr="00EA2E27" w:rsidRDefault="00ED1E6D" w:rsidP="00ED1E6D">
      <w:pPr>
        <w:widowControl w:val="0"/>
        <w:autoSpaceDE w:val="0"/>
        <w:autoSpaceDN w:val="0"/>
        <w:adjustRightInd w:val="0"/>
        <w:spacing w:line="68" w:lineRule="exact"/>
        <w:ind w:right="-720"/>
      </w:pPr>
    </w:p>
    <w:p w:rsidR="00ED1E6D" w:rsidRPr="00EA2E27" w:rsidRDefault="00ED1E6D" w:rsidP="00ED1E6D">
      <w:pPr>
        <w:widowControl w:val="0"/>
        <w:overflowPunct w:val="0"/>
        <w:autoSpaceDE w:val="0"/>
        <w:autoSpaceDN w:val="0"/>
        <w:adjustRightInd w:val="0"/>
        <w:spacing w:line="227" w:lineRule="auto"/>
        <w:ind w:right="-720" w:firstLine="540"/>
        <w:jc w:val="both"/>
      </w:pPr>
      <w:r w:rsidRPr="00EA2E27">
        <w:t>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w:t>
      </w:r>
    </w:p>
    <w:p w:rsidR="00ED1E6D" w:rsidRPr="00EA2E27" w:rsidRDefault="00ED1E6D" w:rsidP="00ED1E6D">
      <w:pPr>
        <w:widowControl w:val="0"/>
        <w:autoSpaceDE w:val="0"/>
        <w:autoSpaceDN w:val="0"/>
        <w:adjustRightInd w:val="0"/>
        <w:spacing w:line="69" w:lineRule="exact"/>
        <w:ind w:right="-720"/>
      </w:pPr>
    </w:p>
    <w:p w:rsidR="00ED1E6D" w:rsidRPr="00EA2E27" w:rsidRDefault="00ED1E6D" w:rsidP="00ED1E6D">
      <w:pPr>
        <w:widowControl w:val="0"/>
        <w:overflowPunct w:val="0"/>
        <w:autoSpaceDE w:val="0"/>
        <w:autoSpaceDN w:val="0"/>
        <w:adjustRightInd w:val="0"/>
        <w:spacing w:line="223" w:lineRule="auto"/>
        <w:ind w:right="-720" w:firstLine="540"/>
        <w:jc w:val="both"/>
      </w:pPr>
      <w:r w:rsidRPr="00EA2E27">
        <w:t>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p>
    <w:p w:rsidR="00ED1E6D" w:rsidRPr="00EA2E27" w:rsidRDefault="00ED1E6D" w:rsidP="00ED1E6D">
      <w:pPr>
        <w:widowControl w:val="0"/>
        <w:autoSpaceDE w:val="0"/>
        <w:autoSpaceDN w:val="0"/>
        <w:adjustRightInd w:val="0"/>
        <w:spacing w:line="70" w:lineRule="exact"/>
        <w:ind w:right="-720"/>
      </w:pPr>
    </w:p>
    <w:p w:rsidR="00ED1E6D" w:rsidRPr="00EA2E27" w:rsidRDefault="00ED1E6D" w:rsidP="00ED1E6D">
      <w:pPr>
        <w:widowControl w:val="0"/>
        <w:overflowPunct w:val="0"/>
        <w:autoSpaceDE w:val="0"/>
        <w:autoSpaceDN w:val="0"/>
        <w:adjustRightInd w:val="0"/>
        <w:spacing w:line="215" w:lineRule="auto"/>
        <w:ind w:right="-720" w:firstLine="540"/>
        <w:jc w:val="both"/>
      </w:pPr>
      <w:r w:rsidRPr="00EA2E27">
        <w:t>Если Вы находитесь в автомобиле, оставайтесь в нем до прекращения толчков, но на открытом месте.</w:t>
      </w:r>
    </w:p>
    <w:p w:rsidR="00ED1E6D" w:rsidRPr="00EA2E27" w:rsidRDefault="00ED1E6D" w:rsidP="00ED1E6D">
      <w:pPr>
        <w:widowControl w:val="0"/>
        <w:autoSpaceDE w:val="0"/>
        <w:autoSpaceDN w:val="0"/>
        <w:adjustRightInd w:val="0"/>
        <w:spacing w:line="66" w:lineRule="exact"/>
        <w:ind w:right="-720"/>
      </w:pPr>
    </w:p>
    <w:p w:rsidR="00ED1E6D" w:rsidRDefault="00ED1E6D" w:rsidP="00ED1E6D">
      <w:pPr>
        <w:widowControl w:val="0"/>
        <w:overflowPunct w:val="0"/>
        <w:autoSpaceDE w:val="0"/>
        <w:autoSpaceDN w:val="0"/>
        <w:adjustRightInd w:val="0"/>
        <w:spacing w:line="234" w:lineRule="auto"/>
        <w:ind w:right="-720" w:firstLine="540"/>
        <w:jc w:val="both"/>
      </w:pPr>
      <w:r w:rsidRPr="00EA2E27">
        <w:t xml:space="preserve">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 - вправо любой металлический предмет помогайте обнаружить себя </w:t>
      </w:r>
      <w:proofErr w:type="spellStart"/>
      <w:r w:rsidRPr="00EA2E27">
        <w:t>металлолокатором</w:t>
      </w:r>
      <w:proofErr w:type="spellEnd"/>
      <w:r w:rsidRPr="00EA2E27">
        <w:t>.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w:t>
      </w:r>
      <w:bookmarkStart w:id="5" w:name="page13"/>
      <w:bookmarkEnd w:id="5"/>
      <w:r>
        <w:t xml:space="preserve"> </w:t>
      </w:r>
      <w:r w:rsidRPr="00EA2E27">
        <w:t xml:space="preserve">помощью кирпичей досок укрепите потолок от обрушения и дожидайтесь помощи. При сильной жажде положите в рот гладкий камешек или обрывок носового </w:t>
      </w:r>
      <w:r w:rsidRPr="00EA2E27">
        <w:lastRenderedPageBreak/>
        <w:t>платка и сосите его, дыша носом.</w:t>
      </w:r>
    </w:p>
    <w:p w:rsidR="00ED1E6D" w:rsidRPr="00EA2E27" w:rsidRDefault="00ED1E6D" w:rsidP="00ED1E6D">
      <w:pPr>
        <w:widowControl w:val="0"/>
        <w:autoSpaceDE w:val="0"/>
        <w:autoSpaceDN w:val="0"/>
        <w:adjustRightInd w:val="0"/>
        <w:spacing w:line="239" w:lineRule="auto"/>
        <w:ind w:right="-720"/>
      </w:pPr>
      <w:r w:rsidRPr="00EA2E27">
        <w:rPr>
          <w:b/>
          <w:bCs/>
        </w:rPr>
        <w:t>При нападении собаки.</w:t>
      </w:r>
    </w:p>
    <w:p w:rsidR="00ED1E6D" w:rsidRPr="00EA2E27" w:rsidRDefault="00ED1E6D" w:rsidP="00ED1E6D">
      <w:pPr>
        <w:widowControl w:val="0"/>
        <w:autoSpaceDE w:val="0"/>
        <w:autoSpaceDN w:val="0"/>
        <w:adjustRightInd w:val="0"/>
        <w:spacing w:line="62" w:lineRule="exact"/>
        <w:ind w:right="-720"/>
      </w:pPr>
    </w:p>
    <w:p w:rsidR="00ED1E6D" w:rsidRPr="00EA2E27" w:rsidRDefault="00ED1E6D" w:rsidP="00ED1E6D">
      <w:pPr>
        <w:widowControl w:val="0"/>
        <w:overflowPunct w:val="0"/>
        <w:autoSpaceDE w:val="0"/>
        <w:autoSpaceDN w:val="0"/>
        <w:adjustRightInd w:val="0"/>
        <w:spacing w:line="234" w:lineRule="auto"/>
        <w:ind w:right="-720" w:firstLine="540"/>
        <w:jc w:val="both"/>
      </w:pPr>
      <w:r w:rsidRPr="00EA2E27">
        <w:t xml:space="preserve">К нападающей собаке повернитесь лицом, примите боевую стойку или, если </w:t>
      </w:r>
      <w:proofErr w:type="gramStart"/>
      <w:r w:rsidRPr="00EA2E27">
        <w:t>уверены</w:t>
      </w:r>
      <w:proofErr w:type="gramEnd"/>
      <w:r w:rsidRPr="00EA2E27">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ED1E6D" w:rsidRPr="00EA2E27" w:rsidRDefault="00ED1E6D" w:rsidP="00ED1E6D">
      <w:pPr>
        <w:widowControl w:val="0"/>
        <w:autoSpaceDE w:val="0"/>
        <w:autoSpaceDN w:val="0"/>
        <w:adjustRightInd w:val="0"/>
        <w:spacing w:line="239" w:lineRule="auto"/>
        <w:ind w:right="-720"/>
      </w:pPr>
      <w:r w:rsidRPr="00EA2E27">
        <w:rPr>
          <w:b/>
          <w:bCs/>
        </w:rPr>
        <w:t>При нападении преступника.</w:t>
      </w:r>
    </w:p>
    <w:p w:rsidR="00ED1E6D" w:rsidRPr="00EA2E27" w:rsidRDefault="00ED1E6D" w:rsidP="00ED1E6D">
      <w:pPr>
        <w:widowControl w:val="0"/>
        <w:autoSpaceDE w:val="0"/>
        <w:autoSpaceDN w:val="0"/>
        <w:adjustRightInd w:val="0"/>
        <w:spacing w:line="237" w:lineRule="auto"/>
        <w:ind w:left="540" w:right="-720"/>
      </w:pPr>
      <w:r w:rsidRPr="00EA2E27">
        <w:t>Если на вас напали и Вы заведомо слабее преступника, то бегите.</w:t>
      </w:r>
    </w:p>
    <w:p w:rsidR="00ED1E6D" w:rsidRPr="00EA2E27" w:rsidRDefault="00ED1E6D" w:rsidP="00ED1E6D">
      <w:pPr>
        <w:widowControl w:val="0"/>
        <w:overflowPunct w:val="0"/>
        <w:autoSpaceDE w:val="0"/>
        <w:autoSpaceDN w:val="0"/>
        <w:adjustRightInd w:val="0"/>
        <w:spacing w:line="227" w:lineRule="auto"/>
        <w:ind w:right="-720" w:firstLine="540"/>
        <w:jc w:val="both"/>
      </w:pPr>
      <w:bookmarkStart w:id="6" w:name="page19"/>
      <w:bookmarkEnd w:id="6"/>
      <w:r w:rsidRPr="00EA2E27">
        <w:t>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ED1E6D" w:rsidRPr="00EA2E27" w:rsidRDefault="00ED1E6D" w:rsidP="00ED1E6D">
      <w:pPr>
        <w:widowControl w:val="0"/>
        <w:autoSpaceDE w:val="0"/>
        <w:autoSpaceDN w:val="0"/>
        <w:adjustRightInd w:val="0"/>
        <w:spacing w:line="71" w:lineRule="exact"/>
        <w:ind w:right="-720"/>
      </w:pPr>
    </w:p>
    <w:p w:rsidR="00ED1E6D" w:rsidRPr="00EA2E27" w:rsidRDefault="00ED1E6D" w:rsidP="00ED1E6D">
      <w:pPr>
        <w:widowControl w:val="0"/>
        <w:overflowPunct w:val="0"/>
        <w:autoSpaceDE w:val="0"/>
        <w:autoSpaceDN w:val="0"/>
        <w:adjustRightInd w:val="0"/>
        <w:spacing w:line="230" w:lineRule="auto"/>
        <w:ind w:right="-720" w:firstLine="540"/>
        <w:jc w:val="both"/>
      </w:pPr>
      <w:r w:rsidRPr="00EA2E27">
        <w:t xml:space="preserve">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w:t>
      </w:r>
      <w:r w:rsidRPr="008C6E7F">
        <w:t>Смотрите преступнику прямо</w:t>
      </w:r>
      <w:r>
        <w:t xml:space="preserve"> </w:t>
      </w:r>
      <w:r w:rsidRPr="00EA2E27">
        <w:t xml:space="preserve">глаза, чтобы не выдать место планируемого удара. </w:t>
      </w:r>
    </w:p>
    <w:p w:rsidR="00ED1E6D" w:rsidRPr="00EA2E27" w:rsidRDefault="00ED1E6D" w:rsidP="00ED1E6D">
      <w:pPr>
        <w:widowControl w:val="0"/>
        <w:autoSpaceDE w:val="0"/>
        <w:autoSpaceDN w:val="0"/>
        <w:adjustRightInd w:val="0"/>
        <w:spacing w:line="68" w:lineRule="exact"/>
        <w:ind w:right="-720"/>
      </w:pPr>
    </w:p>
    <w:p w:rsidR="00ED1E6D" w:rsidRPr="00EA2E27" w:rsidRDefault="00ED1E6D" w:rsidP="00ED1E6D">
      <w:pPr>
        <w:widowControl w:val="0"/>
        <w:numPr>
          <w:ilvl w:val="1"/>
          <w:numId w:val="42"/>
        </w:numPr>
        <w:tabs>
          <w:tab w:val="clear" w:pos="1440"/>
          <w:tab w:val="num" w:pos="869"/>
        </w:tabs>
        <w:overflowPunct w:val="0"/>
        <w:autoSpaceDE w:val="0"/>
        <w:autoSpaceDN w:val="0"/>
        <w:adjustRightInd w:val="0"/>
        <w:spacing w:line="223" w:lineRule="auto"/>
        <w:ind w:left="0" w:right="-720" w:firstLine="540"/>
        <w:jc w:val="both"/>
      </w:pPr>
      <w:proofErr w:type="gramStart"/>
      <w:r w:rsidRPr="00EA2E27">
        <w:t xml:space="preserve">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 </w:t>
      </w:r>
      <w:proofErr w:type="gramEnd"/>
    </w:p>
    <w:p w:rsidR="00ED1E6D" w:rsidRPr="00EA2E27" w:rsidRDefault="00ED1E6D" w:rsidP="00ED1E6D">
      <w:pPr>
        <w:widowControl w:val="0"/>
        <w:autoSpaceDE w:val="0"/>
        <w:autoSpaceDN w:val="0"/>
        <w:adjustRightInd w:val="0"/>
        <w:spacing w:line="2" w:lineRule="exact"/>
        <w:ind w:right="-720"/>
      </w:pPr>
    </w:p>
    <w:p w:rsidR="00ED1E6D" w:rsidRPr="00EA2E27" w:rsidRDefault="00ED1E6D" w:rsidP="00ED1E6D">
      <w:pPr>
        <w:widowControl w:val="0"/>
        <w:overflowPunct w:val="0"/>
        <w:autoSpaceDE w:val="0"/>
        <w:autoSpaceDN w:val="0"/>
        <w:adjustRightInd w:val="0"/>
        <w:spacing w:line="239" w:lineRule="auto"/>
        <w:ind w:left="540" w:right="-720"/>
        <w:jc w:val="both"/>
      </w:pPr>
      <w:r w:rsidRPr="00EA2E27">
        <w:t xml:space="preserve">Если на вас напали сзади, обхватив шею руками, ударьте противника локтем </w:t>
      </w:r>
    </w:p>
    <w:p w:rsidR="00ED1E6D" w:rsidRPr="00EA2E27" w:rsidRDefault="00ED1E6D" w:rsidP="00ED1E6D">
      <w:pPr>
        <w:widowControl w:val="0"/>
        <w:numPr>
          <w:ilvl w:val="0"/>
          <w:numId w:val="42"/>
        </w:numPr>
        <w:tabs>
          <w:tab w:val="clear" w:pos="720"/>
          <w:tab w:val="num" w:pos="200"/>
        </w:tabs>
        <w:overflowPunct w:val="0"/>
        <w:autoSpaceDE w:val="0"/>
        <w:autoSpaceDN w:val="0"/>
        <w:adjustRightInd w:val="0"/>
        <w:spacing w:line="239" w:lineRule="auto"/>
        <w:ind w:left="200" w:right="-720" w:hanging="200"/>
        <w:jc w:val="both"/>
      </w:pPr>
      <w:r w:rsidRPr="00EA2E27">
        <w:t xml:space="preserve">солнечное сплетение (живот) или ногой по голени, ступне. </w:t>
      </w:r>
    </w:p>
    <w:p w:rsidR="00ED1E6D" w:rsidRPr="00EA2E27" w:rsidRDefault="00ED1E6D" w:rsidP="00ED1E6D">
      <w:pPr>
        <w:widowControl w:val="0"/>
        <w:autoSpaceDE w:val="0"/>
        <w:autoSpaceDN w:val="0"/>
        <w:adjustRightInd w:val="0"/>
        <w:spacing w:line="66" w:lineRule="exact"/>
        <w:ind w:right="-720"/>
      </w:pPr>
    </w:p>
    <w:p w:rsidR="00ED1E6D" w:rsidRPr="00EA2E27" w:rsidRDefault="00ED1E6D" w:rsidP="00ED1E6D">
      <w:pPr>
        <w:widowControl w:val="0"/>
        <w:overflowPunct w:val="0"/>
        <w:autoSpaceDE w:val="0"/>
        <w:autoSpaceDN w:val="0"/>
        <w:adjustRightInd w:val="0"/>
        <w:spacing w:line="215" w:lineRule="auto"/>
        <w:ind w:right="-720" w:firstLine="540"/>
        <w:jc w:val="both"/>
      </w:pPr>
      <w:r w:rsidRPr="00EA2E27">
        <w:t>Если на Вас напали спереди, ткните распрямленными пальцами руки в глаза или в горло нападающего.</w:t>
      </w:r>
    </w:p>
    <w:p w:rsidR="00ED1E6D" w:rsidRPr="00573974" w:rsidRDefault="00573974" w:rsidP="00ED1E6D">
      <w:pPr>
        <w:widowControl w:val="0"/>
        <w:autoSpaceDE w:val="0"/>
        <w:autoSpaceDN w:val="0"/>
        <w:adjustRightInd w:val="0"/>
        <w:ind w:right="-720"/>
        <w:rPr>
          <w:b/>
          <w:bCs/>
        </w:rPr>
      </w:pPr>
      <w:r w:rsidRPr="00573974">
        <w:rPr>
          <w:b/>
          <w:bCs/>
        </w:rPr>
        <w:t xml:space="preserve">Действия при возникновении </w:t>
      </w:r>
      <w:proofErr w:type="spellStart"/>
      <w:r w:rsidRPr="00573974">
        <w:rPr>
          <w:b/>
          <w:bCs/>
        </w:rPr>
        <w:t>чс</w:t>
      </w:r>
      <w:proofErr w:type="spellEnd"/>
      <w:r w:rsidRPr="00573974">
        <w:rPr>
          <w:b/>
          <w:bCs/>
        </w:rPr>
        <w:t xml:space="preserve"> природного характера, штормовом предупреждении</w:t>
      </w:r>
      <w:r w:rsidR="00ED1E6D" w:rsidRPr="00573974">
        <w:rPr>
          <w:b/>
          <w:bCs/>
        </w:rPr>
        <w:t>.</w:t>
      </w:r>
    </w:p>
    <w:p w:rsidR="00ED1E6D" w:rsidRPr="00573974" w:rsidRDefault="00ED1E6D" w:rsidP="00ED1E6D">
      <w:pPr>
        <w:widowControl w:val="0"/>
        <w:autoSpaceDE w:val="0"/>
        <w:autoSpaceDN w:val="0"/>
        <w:adjustRightInd w:val="0"/>
        <w:ind w:right="-720"/>
        <w:rPr>
          <w:i/>
        </w:rPr>
      </w:pPr>
      <w:r w:rsidRPr="00573974">
        <w:rPr>
          <w:b/>
          <w:bCs/>
          <w:i/>
        </w:rPr>
        <w:t xml:space="preserve"> Во время урагана, бури, смерча, сильной метели.</w:t>
      </w:r>
    </w:p>
    <w:p w:rsidR="00ED1E6D" w:rsidRPr="00EA2E27" w:rsidRDefault="00ED1E6D" w:rsidP="00ED1E6D">
      <w:pPr>
        <w:widowControl w:val="0"/>
        <w:autoSpaceDE w:val="0"/>
        <w:autoSpaceDN w:val="0"/>
        <w:adjustRightInd w:val="0"/>
        <w:spacing w:line="63" w:lineRule="exact"/>
        <w:ind w:right="-720"/>
      </w:pPr>
    </w:p>
    <w:p w:rsidR="00ED1E6D" w:rsidRPr="00EA2E27" w:rsidRDefault="00ED1E6D" w:rsidP="00ED1E6D">
      <w:pPr>
        <w:widowControl w:val="0"/>
        <w:overflowPunct w:val="0"/>
        <w:autoSpaceDE w:val="0"/>
        <w:autoSpaceDN w:val="0"/>
        <w:adjustRightInd w:val="0"/>
        <w:spacing w:line="230" w:lineRule="auto"/>
        <w:ind w:right="-720" w:firstLine="540"/>
        <w:jc w:val="both"/>
      </w:pPr>
      <w:r w:rsidRPr="00EA2E27">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неё за пределы видимости. Если Вас покидают силы, ищите укрытие и оставайтесь в нем.</w:t>
      </w:r>
    </w:p>
    <w:p w:rsidR="00ED1E6D" w:rsidRPr="00EA2E27" w:rsidRDefault="00ED1E6D" w:rsidP="00ED1E6D">
      <w:pPr>
        <w:widowControl w:val="0"/>
        <w:autoSpaceDE w:val="0"/>
        <w:autoSpaceDN w:val="0"/>
        <w:adjustRightInd w:val="0"/>
        <w:spacing w:line="60" w:lineRule="exact"/>
        <w:ind w:right="-720"/>
      </w:pPr>
    </w:p>
    <w:p w:rsidR="00ED1E6D" w:rsidRPr="00EA2E27" w:rsidRDefault="00ED1E6D" w:rsidP="00ED1E6D">
      <w:pPr>
        <w:widowControl w:val="0"/>
        <w:overflowPunct w:val="0"/>
        <w:autoSpaceDE w:val="0"/>
        <w:autoSpaceDN w:val="0"/>
        <w:adjustRightInd w:val="0"/>
        <w:spacing w:line="223" w:lineRule="auto"/>
        <w:ind w:right="-720" w:firstLine="540"/>
        <w:jc w:val="both"/>
      </w:pPr>
      <w:r w:rsidRPr="00EA2E27">
        <w:t>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ED1E6D" w:rsidRPr="00EA2E27" w:rsidRDefault="00ED1E6D" w:rsidP="00ED1E6D">
      <w:pPr>
        <w:widowControl w:val="0"/>
        <w:autoSpaceDE w:val="0"/>
        <w:autoSpaceDN w:val="0"/>
        <w:adjustRightInd w:val="0"/>
        <w:spacing w:line="67" w:lineRule="exact"/>
        <w:ind w:right="-720"/>
      </w:pPr>
    </w:p>
    <w:p w:rsidR="00ED1E6D" w:rsidRDefault="00ED1E6D" w:rsidP="00ED1E6D">
      <w:pPr>
        <w:widowControl w:val="0"/>
        <w:overflowPunct w:val="0"/>
        <w:autoSpaceDE w:val="0"/>
        <w:autoSpaceDN w:val="0"/>
        <w:adjustRightInd w:val="0"/>
        <w:spacing w:line="231" w:lineRule="auto"/>
        <w:ind w:right="-720" w:firstLine="540"/>
        <w:jc w:val="both"/>
      </w:pPr>
      <w:r w:rsidRPr="00EA2E27">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ED1E6D" w:rsidRPr="00573974" w:rsidRDefault="00ED1E6D" w:rsidP="00ED1E6D">
      <w:pPr>
        <w:widowControl w:val="0"/>
        <w:autoSpaceDE w:val="0"/>
        <w:autoSpaceDN w:val="0"/>
        <w:adjustRightInd w:val="0"/>
        <w:ind w:right="-720"/>
        <w:rPr>
          <w:i/>
        </w:rPr>
      </w:pPr>
      <w:r w:rsidRPr="00573974">
        <w:rPr>
          <w:b/>
          <w:bCs/>
          <w:i/>
        </w:rPr>
        <w:t>При грозе.</w:t>
      </w:r>
    </w:p>
    <w:p w:rsidR="00ED1E6D" w:rsidRPr="00EA2E27" w:rsidRDefault="00ED1E6D" w:rsidP="00ED1E6D">
      <w:pPr>
        <w:widowControl w:val="0"/>
        <w:autoSpaceDE w:val="0"/>
        <w:autoSpaceDN w:val="0"/>
        <w:adjustRightInd w:val="0"/>
        <w:spacing w:line="60" w:lineRule="exact"/>
        <w:ind w:right="-720"/>
      </w:pPr>
    </w:p>
    <w:p w:rsidR="00ED1E6D" w:rsidRDefault="00ED1E6D" w:rsidP="00ED1E6D">
      <w:pPr>
        <w:widowControl w:val="0"/>
        <w:overflowPunct w:val="0"/>
        <w:autoSpaceDE w:val="0"/>
        <w:autoSpaceDN w:val="0"/>
        <w:adjustRightInd w:val="0"/>
        <w:spacing w:line="231" w:lineRule="auto"/>
        <w:ind w:right="-720" w:firstLine="540"/>
        <w:jc w:val="both"/>
      </w:pPr>
      <w:r w:rsidRPr="00EA2E27">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ED1E6D" w:rsidRPr="00573974" w:rsidRDefault="00ED1E6D" w:rsidP="00ED1E6D">
      <w:pPr>
        <w:widowControl w:val="0"/>
        <w:autoSpaceDE w:val="0"/>
        <w:autoSpaceDN w:val="0"/>
        <w:adjustRightInd w:val="0"/>
        <w:ind w:right="-720"/>
        <w:rPr>
          <w:i/>
        </w:rPr>
      </w:pPr>
      <w:r w:rsidRPr="00573974">
        <w:rPr>
          <w:b/>
          <w:bCs/>
          <w:i/>
        </w:rPr>
        <w:t>Во время гололеда.</w:t>
      </w:r>
    </w:p>
    <w:p w:rsidR="00ED1E6D" w:rsidRPr="00EA2E27" w:rsidRDefault="00ED1E6D" w:rsidP="00ED1E6D">
      <w:pPr>
        <w:widowControl w:val="0"/>
        <w:autoSpaceDE w:val="0"/>
        <w:autoSpaceDN w:val="0"/>
        <w:adjustRightInd w:val="0"/>
        <w:spacing w:line="63" w:lineRule="exact"/>
        <w:ind w:right="-720"/>
      </w:pPr>
    </w:p>
    <w:p w:rsidR="00ED1E6D" w:rsidRPr="00EA2E27" w:rsidRDefault="00ED1E6D" w:rsidP="00ED1E6D">
      <w:pPr>
        <w:widowControl w:val="0"/>
        <w:overflowPunct w:val="0"/>
        <w:autoSpaceDE w:val="0"/>
        <w:autoSpaceDN w:val="0"/>
        <w:adjustRightInd w:val="0"/>
        <w:spacing w:line="227" w:lineRule="auto"/>
        <w:ind w:right="-720" w:firstLine="540"/>
        <w:jc w:val="both"/>
      </w:pPr>
      <w:r w:rsidRPr="00EA2E27">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ED1E6D" w:rsidRPr="00573974" w:rsidRDefault="00573974" w:rsidP="00ED1E6D">
      <w:pPr>
        <w:widowControl w:val="0"/>
        <w:overflowPunct w:val="0"/>
        <w:autoSpaceDE w:val="0"/>
        <w:autoSpaceDN w:val="0"/>
        <w:adjustRightInd w:val="0"/>
        <w:spacing w:line="231" w:lineRule="auto"/>
        <w:ind w:right="-720"/>
        <w:rPr>
          <w:b/>
        </w:rPr>
      </w:pPr>
      <w:r w:rsidRPr="00573974">
        <w:rPr>
          <w:b/>
        </w:rPr>
        <w:t xml:space="preserve">Действия при </w:t>
      </w:r>
      <w:proofErr w:type="spellStart"/>
      <w:r w:rsidRPr="00573974">
        <w:rPr>
          <w:b/>
        </w:rPr>
        <w:t>чс</w:t>
      </w:r>
      <w:proofErr w:type="spellEnd"/>
      <w:r w:rsidRPr="00573974">
        <w:rPr>
          <w:b/>
        </w:rPr>
        <w:t xml:space="preserve"> техногенного характера</w:t>
      </w:r>
    </w:p>
    <w:p w:rsidR="00ED1E6D" w:rsidRPr="00573974" w:rsidRDefault="00ED1E6D" w:rsidP="00ED1E6D">
      <w:pPr>
        <w:widowControl w:val="0"/>
        <w:autoSpaceDE w:val="0"/>
        <w:autoSpaceDN w:val="0"/>
        <w:adjustRightInd w:val="0"/>
        <w:ind w:right="-720"/>
        <w:rPr>
          <w:i/>
        </w:rPr>
      </w:pPr>
      <w:r w:rsidRPr="00573974">
        <w:rPr>
          <w:b/>
          <w:bCs/>
          <w:i/>
        </w:rPr>
        <w:lastRenderedPageBreak/>
        <w:t>При химических авариях.</w:t>
      </w:r>
    </w:p>
    <w:p w:rsidR="00ED1E6D" w:rsidRPr="00EA2E27" w:rsidRDefault="00ED1E6D" w:rsidP="00ED1E6D">
      <w:pPr>
        <w:widowControl w:val="0"/>
        <w:autoSpaceDE w:val="0"/>
        <w:autoSpaceDN w:val="0"/>
        <w:adjustRightInd w:val="0"/>
        <w:spacing w:line="60" w:lineRule="exact"/>
        <w:ind w:right="-720"/>
      </w:pPr>
    </w:p>
    <w:p w:rsidR="00ED1E6D" w:rsidRPr="00EA2E27" w:rsidRDefault="00ED1E6D" w:rsidP="00ED1E6D">
      <w:pPr>
        <w:widowControl w:val="0"/>
        <w:overflowPunct w:val="0"/>
        <w:autoSpaceDE w:val="0"/>
        <w:autoSpaceDN w:val="0"/>
        <w:adjustRightInd w:val="0"/>
        <w:spacing w:line="233" w:lineRule="auto"/>
        <w:ind w:right="-720" w:firstLine="540"/>
        <w:jc w:val="both"/>
      </w:pPr>
      <w:r w:rsidRPr="00EA2E27">
        <w:t>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w:t>
      </w:r>
    </w:p>
    <w:p w:rsidR="00ED1E6D" w:rsidRPr="00EA2E27" w:rsidRDefault="00ED1E6D" w:rsidP="00ED1E6D">
      <w:pPr>
        <w:widowControl w:val="0"/>
        <w:autoSpaceDE w:val="0"/>
        <w:autoSpaceDN w:val="0"/>
        <w:adjustRightInd w:val="0"/>
        <w:spacing w:line="66" w:lineRule="exact"/>
        <w:ind w:right="-720"/>
      </w:pPr>
    </w:p>
    <w:p w:rsidR="00ED1E6D" w:rsidRPr="00EA2E27" w:rsidRDefault="00ED1E6D" w:rsidP="00ED1E6D">
      <w:pPr>
        <w:widowControl w:val="0"/>
        <w:overflowPunct w:val="0"/>
        <w:autoSpaceDE w:val="0"/>
        <w:autoSpaceDN w:val="0"/>
        <w:adjustRightInd w:val="0"/>
        <w:spacing w:line="223" w:lineRule="auto"/>
        <w:ind w:right="-720" w:firstLine="540"/>
        <w:jc w:val="both"/>
      </w:pPr>
      <w:r w:rsidRPr="00EA2E27">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ED1E6D" w:rsidRPr="00573974" w:rsidRDefault="00ED1E6D" w:rsidP="00ED1E6D">
      <w:pPr>
        <w:widowControl w:val="0"/>
        <w:autoSpaceDE w:val="0"/>
        <w:autoSpaceDN w:val="0"/>
        <w:adjustRightInd w:val="0"/>
        <w:spacing w:line="239" w:lineRule="auto"/>
        <w:ind w:right="-720"/>
        <w:rPr>
          <w:i/>
        </w:rPr>
      </w:pPr>
      <w:r w:rsidRPr="00573974">
        <w:rPr>
          <w:b/>
          <w:bCs/>
          <w:i/>
        </w:rPr>
        <w:t>При радиационной аварии.</w:t>
      </w:r>
    </w:p>
    <w:p w:rsidR="00ED1E6D" w:rsidRPr="00EA2E27" w:rsidRDefault="00ED1E6D" w:rsidP="00ED1E6D">
      <w:pPr>
        <w:widowControl w:val="0"/>
        <w:autoSpaceDE w:val="0"/>
        <w:autoSpaceDN w:val="0"/>
        <w:adjustRightInd w:val="0"/>
        <w:spacing w:line="64" w:lineRule="exact"/>
        <w:ind w:right="-720"/>
      </w:pPr>
    </w:p>
    <w:p w:rsidR="00ED1E6D" w:rsidRDefault="00ED1E6D" w:rsidP="00ED1E6D">
      <w:pPr>
        <w:widowControl w:val="0"/>
        <w:overflowPunct w:val="0"/>
        <w:autoSpaceDE w:val="0"/>
        <w:autoSpaceDN w:val="0"/>
        <w:adjustRightInd w:val="0"/>
        <w:spacing w:line="235" w:lineRule="auto"/>
        <w:ind w:right="-720" w:firstLine="540"/>
        <w:jc w:val="both"/>
      </w:pPr>
      <w:r w:rsidRPr="00EA2E27">
        <w:t xml:space="preserve">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rsidRPr="00EA2E27">
        <w:t>Загерметизируйте</w:t>
      </w:r>
      <w:proofErr w:type="spellEnd"/>
      <w:r w:rsidRPr="00EA2E27">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w:t>
      </w:r>
      <w:proofErr w:type="gramStart"/>
      <w:r w:rsidRPr="00EA2E27">
        <w:t>побольше</w:t>
      </w:r>
      <w:proofErr w:type="gramEnd"/>
      <w:r w:rsidRPr="00EA2E27">
        <w:t xml:space="preserve">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bookmarkStart w:id="7" w:name="page15"/>
      <w:bookmarkEnd w:id="7"/>
      <w:r>
        <w:t xml:space="preserve"> </w:t>
      </w:r>
    </w:p>
    <w:p w:rsidR="00ED1E6D" w:rsidRPr="00573974" w:rsidRDefault="00573974" w:rsidP="00ED1E6D">
      <w:pPr>
        <w:widowControl w:val="0"/>
        <w:overflowPunct w:val="0"/>
        <w:autoSpaceDE w:val="0"/>
        <w:autoSpaceDN w:val="0"/>
        <w:adjustRightInd w:val="0"/>
        <w:spacing w:line="235" w:lineRule="auto"/>
        <w:ind w:right="-720"/>
        <w:rPr>
          <w:b/>
          <w:bCs/>
        </w:rPr>
      </w:pPr>
      <w:r w:rsidRPr="00573974">
        <w:rPr>
          <w:b/>
          <w:bCs/>
        </w:rPr>
        <w:t>Действия при авариях на транспорте.</w:t>
      </w:r>
    </w:p>
    <w:p w:rsidR="00ED1E6D" w:rsidRPr="00573974" w:rsidRDefault="00ED1E6D" w:rsidP="00ED1E6D">
      <w:pPr>
        <w:widowControl w:val="0"/>
        <w:overflowPunct w:val="0"/>
        <w:autoSpaceDE w:val="0"/>
        <w:autoSpaceDN w:val="0"/>
        <w:adjustRightInd w:val="0"/>
        <w:spacing w:line="235" w:lineRule="auto"/>
        <w:ind w:right="-720"/>
        <w:jc w:val="both"/>
        <w:rPr>
          <w:i/>
        </w:rPr>
      </w:pPr>
      <w:r w:rsidRPr="00573974">
        <w:rPr>
          <w:b/>
          <w:bCs/>
          <w:i/>
        </w:rPr>
        <w:t>При железнодорожной аварии.</w:t>
      </w:r>
    </w:p>
    <w:p w:rsidR="00ED1E6D" w:rsidRPr="00EA2E27" w:rsidRDefault="00ED1E6D" w:rsidP="00ED1E6D">
      <w:pPr>
        <w:widowControl w:val="0"/>
        <w:autoSpaceDE w:val="0"/>
        <w:autoSpaceDN w:val="0"/>
        <w:adjustRightInd w:val="0"/>
        <w:spacing w:line="60" w:lineRule="exact"/>
        <w:ind w:right="-720"/>
      </w:pPr>
    </w:p>
    <w:p w:rsidR="00ED1E6D" w:rsidRPr="00EA2E27" w:rsidRDefault="00ED1E6D" w:rsidP="00ED1E6D">
      <w:pPr>
        <w:widowControl w:val="0"/>
        <w:overflowPunct w:val="0"/>
        <w:autoSpaceDE w:val="0"/>
        <w:autoSpaceDN w:val="0"/>
        <w:adjustRightInd w:val="0"/>
        <w:spacing w:line="234" w:lineRule="auto"/>
        <w:ind w:right="-720" w:firstLine="540"/>
        <w:jc w:val="both"/>
      </w:pPr>
      <w:r w:rsidRPr="00EA2E27">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ED1E6D" w:rsidRPr="00573974" w:rsidRDefault="00ED1E6D" w:rsidP="00ED1E6D">
      <w:pPr>
        <w:widowControl w:val="0"/>
        <w:autoSpaceDE w:val="0"/>
        <w:autoSpaceDN w:val="0"/>
        <w:adjustRightInd w:val="0"/>
        <w:ind w:right="-720"/>
        <w:rPr>
          <w:i/>
        </w:rPr>
      </w:pPr>
      <w:r w:rsidRPr="00573974">
        <w:rPr>
          <w:b/>
          <w:bCs/>
          <w:i/>
        </w:rPr>
        <w:t>При аварии на воздушном судне.</w:t>
      </w:r>
    </w:p>
    <w:p w:rsidR="00ED1E6D" w:rsidRPr="00EA2E27" w:rsidRDefault="00ED1E6D" w:rsidP="00ED1E6D">
      <w:pPr>
        <w:widowControl w:val="0"/>
        <w:autoSpaceDE w:val="0"/>
        <w:autoSpaceDN w:val="0"/>
        <w:adjustRightInd w:val="0"/>
        <w:spacing w:line="60" w:lineRule="exact"/>
        <w:ind w:right="-720"/>
      </w:pPr>
    </w:p>
    <w:p w:rsidR="00ED1E6D" w:rsidRPr="00EA2E27" w:rsidRDefault="00ED1E6D" w:rsidP="00ED1E6D">
      <w:pPr>
        <w:widowControl w:val="0"/>
        <w:overflowPunct w:val="0"/>
        <w:autoSpaceDE w:val="0"/>
        <w:autoSpaceDN w:val="0"/>
        <w:adjustRightInd w:val="0"/>
        <w:spacing w:line="227" w:lineRule="auto"/>
        <w:ind w:right="-720" w:firstLine="540"/>
        <w:jc w:val="both"/>
      </w:pPr>
      <w:r w:rsidRPr="00EA2E27">
        <w:t>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ED1E6D" w:rsidRPr="00EA2E27" w:rsidRDefault="00ED1E6D" w:rsidP="00ED1E6D">
      <w:pPr>
        <w:widowControl w:val="0"/>
        <w:autoSpaceDE w:val="0"/>
        <w:autoSpaceDN w:val="0"/>
        <w:adjustRightInd w:val="0"/>
        <w:spacing w:line="71" w:lineRule="exact"/>
        <w:ind w:right="-720"/>
      </w:pPr>
    </w:p>
    <w:p w:rsidR="00ED1E6D" w:rsidRPr="00EA2E27" w:rsidRDefault="00ED1E6D" w:rsidP="00ED1E6D">
      <w:pPr>
        <w:widowControl w:val="0"/>
        <w:overflowPunct w:val="0"/>
        <w:autoSpaceDE w:val="0"/>
        <w:autoSpaceDN w:val="0"/>
        <w:adjustRightInd w:val="0"/>
        <w:spacing w:line="234" w:lineRule="auto"/>
        <w:ind w:right="-720" w:firstLine="540"/>
        <w:jc w:val="both"/>
      </w:pPr>
      <w:r w:rsidRPr="00EA2E27">
        <w:t>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ED1E6D" w:rsidRPr="00EA2E27" w:rsidRDefault="00ED1E6D" w:rsidP="00ED1E6D">
      <w:pPr>
        <w:widowControl w:val="0"/>
        <w:autoSpaceDE w:val="0"/>
        <w:autoSpaceDN w:val="0"/>
        <w:adjustRightInd w:val="0"/>
        <w:spacing w:line="72" w:lineRule="exact"/>
        <w:ind w:right="-720"/>
      </w:pPr>
    </w:p>
    <w:p w:rsidR="00ED1E6D" w:rsidRPr="00EA2E27" w:rsidRDefault="00ED1E6D" w:rsidP="00ED1E6D">
      <w:pPr>
        <w:widowControl w:val="0"/>
        <w:overflowPunct w:val="0"/>
        <w:autoSpaceDE w:val="0"/>
        <w:autoSpaceDN w:val="0"/>
        <w:adjustRightInd w:val="0"/>
        <w:spacing w:line="233" w:lineRule="auto"/>
        <w:ind w:right="-720" w:firstLine="540"/>
        <w:jc w:val="both"/>
      </w:pPr>
      <w:r w:rsidRPr="00EA2E27">
        <w:t>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ED1E6D" w:rsidRPr="00573974" w:rsidRDefault="00ED1E6D" w:rsidP="00ED1E6D">
      <w:pPr>
        <w:widowControl w:val="0"/>
        <w:autoSpaceDE w:val="0"/>
        <w:autoSpaceDN w:val="0"/>
        <w:adjustRightInd w:val="0"/>
        <w:spacing w:line="239" w:lineRule="auto"/>
        <w:ind w:right="-720"/>
        <w:rPr>
          <w:i/>
        </w:rPr>
      </w:pPr>
      <w:r w:rsidRPr="00573974">
        <w:rPr>
          <w:b/>
          <w:bCs/>
          <w:i/>
        </w:rPr>
        <w:t>При аварии на водном транспорте.</w:t>
      </w:r>
    </w:p>
    <w:p w:rsidR="00ED1E6D" w:rsidRPr="00EA2E27" w:rsidRDefault="00ED1E6D" w:rsidP="00ED1E6D">
      <w:pPr>
        <w:widowControl w:val="0"/>
        <w:autoSpaceDE w:val="0"/>
        <w:autoSpaceDN w:val="0"/>
        <w:adjustRightInd w:val="0"/>
        <w:spacing w:line="62" w:lineRule="exact"/>
        <w:ind w:right="-720"/>
      </w:pPr>
    </w:p>
    <w:p w:rsidR="00ED1E6D" w:rsidRDefault="00ED1E6D" w:rsidP="00ED1E6D">
      <w:pPr>
        <w:widowControl w:val="0"/>
        <w:autoSpaceDE w:val="0"/>
        <w:autoSpaceDN w:val="0"/>
        <w:adjustRightInd w:val="0"/>
        <w:ind w:right="-720"/>
        <w:rPr>
          <w:b/>
          <w:bCs/>
        </w:rPr>
      </w:pPr>
      <w:r w:rsidRPr="00EA2E27">
        <w:t xml:space="preserve">Помните, что решение об оставлении судна принимает только капитан. Перед посадкой в шлюпку или на спасательный плот оденьте на себя </w:t>
      </w:r>
      <w:proofErr w:type="gramStart"/>
      <w:r w:rsidRPr="00EA2E27">
        <w:t>побольше</w:t>
      </w:r>
      <w:proofErr w:type="gramEnd"/>
      <w:r w:rsidRPr="00EA2E27">
        <w:t xml:space="preserve"> одежды, а сверху – спасательный жилет. Если есть возможность, возьмите с собой одеяла, дополнительную одежду, питьевую воду, еду. Если Вы </w:t>
      </w:r>
      <w:r w:rsidRPr="00EA2E27">
        <w:lastRenderedPageBreak/>
        <w:t>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EA2E27">
        <w:t>дств дв</w:t>
      </w:r>
      <w:proofErr w:type="gramEnd"/>
      <w:r w:rsidRPr="00EA2E27">
        <w:t>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w:t>
      </w:r>
      <w:bookmarkStart w:id="8" w:name="page17"/>
      <w:bookmarkEnd w:id="8"/>
      <w:r>
        <w:t xml:space="preserve"> </w:t>
      </w:r>
      <w:r w:rsidRPr="00EA2E27">
        <w:t>глазами какой-нибудь плавающий предмет и ухватитесь за него, чтобы легче держаться на плаву до прибытия спасателей, отдыхайте лежа на спине.</w:t>
      </w:r>
      <w:r w:rsidRPr="00DA7245">
        <w:rPr>
          <w:b/>
          <w:bCs/>
        </w:rPr>
        <w:t xml:space="preserve"> </w:t>
      </w:r>
    </w:p>
    <w:p w:rsidR="00ED1E6D" w:rsidRPr="00573974" w:rsidRDefault="00ED1E6D" w:rsidP="00ED1E6D">
      <w:pPr>
        <w:widowControl w:val="0"/>
        <w:autoSpaceDE w:val="0"/>
        <w:autoSpaceDN w:val="0"/>
        <w:adjustRightInd w:val="0"/>
        <w:ind w:right="-720"/>
        <w:rPr>
          <w:i/>
        </w:rPr>
      </w:pPr>
      <w:r w:rsidRPr="00573974">
        <w:rPr>
          <w:b/>
          <w:bCs/>
          <w:i/>
        </w:rPr>
        <w:t>Опасные ситуации в метро.</w:t>
      </w:r>
    </w:p>
    <w:p w:rsidR="00ED1E6D" w:rsidRPr="00EA2E27" w:rsidRDefault="00ED1E6D" w:rsidP="00ED1E6D">
      <w:pPr>
        <w:widowControl w:val="0"/>
        <w:autoSpaceDE w:val="0"/>
        <w:autoSpaceDN w:val="0"/>
        <w:adjustRightInd w:val="0"/>
        <w:spacing w:line="60" w:lineRule="exact"/>
        <w:ind w:right="-720"/>
      </w:pPr>
    </w:p>
    <w:p w:rsidR="00ED1E6D" w:rsidRPr="00EA2E27" w:rsidRDefault="00ED1E6D" w:rsidP="00ED1E6D">
      <w:pPr>
        <w:widowControl w:val="0"/>
        <w:overflowPunct w:val="0"/>
        <w:autoSpaceDE w:val="0"/>
        <w:autoSpaceDN w:val="0"/>
        <w:adjustRightInd w:val="0"/>
        <w:spacing w:line="215" w:lineRule="auto"/>
        <w:ind w:right="-720" w:firstLine="540"/>
        <w:jc w:val="both"/>
      </w:pPr>
      <w:r w:rsidRPr="00EA2E27">
        <w:t>Если эскалатор разогнался, а тормоза не сработали, единственное верное решение – перескочит через балюстраду на соседнюю лестницу.</w:t>
      </w:r>
    </w:p>
    <w:p w:rsidR="00ED1E6D" w:rsidRPr="00EA2E27" w:rsidRDefault="00ED1E6D" w:rsidP="00ED1E6D">
      <w:pPr>
        <w:widowControl w:val="0"/>
        <w:autoSpaceDE w:val="0"/>
        <w:autoSpaceDN w:val="0"/>
        <w:adjustRightInd w:val="0"/>
        <w:spacing w:line="69" w:lineRule="exact"/>
        <w:ind w:right="-720"/>
      </w:pPr>
    </w:p>
    <w:p w:rsidR="00ED1E6D" w:rsidRPr="00EA2E27" w:rsidRDefault="00ED1E6D" w:rsidP="00ED1E6D">
      <w:pPr>
        <w:widowControl w:val="0"/>
        <w:overflowPunct w:val="0"/>
        <w:autoSpaceDE w:val="0"/>
        <w:autoSpaceDN w:val="0"/>
        <w:adjustRightInd w:val="0"/>
        <w:spacing w:line="227" w:lineRule="auto"/>
        <w:ind w:right="-720" w:firstLine="540"/>
        <w:jc w:val="both"/>
      </w:pPr>
      <w:r w:rsidRPr="00EA2E27">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ED1E6D" w:rsidRPr="00573974" w:rsidRDefault="00573974" w:rsidP="00ED1E6D">
      <w:pPr>
        <w:widowControl w:val="0"/>
        <w:autoSpaceDE w:val="0"/>
        <w:autoSpaceDN w:val="0"/>
        <w:adjustRightInd w:val="0"/>
        <w:ind w:right="-720"/>
        <w:rPr>
          <w:b/>
        </w:rPr>
      </w:pPr>
      <w:r w:rsidRPr="00573974">
        <w:rPr>
          <w:b/>
          <w:bCs/>
        </w:rPr>
        <w:t>Действия при пожаре и взрыве.</w:t>
      </w:r>
    </w:p>
    <w:p w:rsidR="00ED1E6D" w:rsidRPr="00EA2E27" w:rsidRDefault="00ED1E6D" w:rsidP="00ED1E6D">
      <w:pPr>
        <w:widowControl w:val="0"/>
        <w:autoSpaceDE w:val="0"/>
        <w:autoSpaceDN w:val="0"/>
        <w:adjustRightInd w:val="0"/>
        <w:spacing w:line="60" w:lineRule="exact"/>
        <w:ind w:right="-720"/>
      </w:pPr>
    </w:p>
    <w:p w:rsidR="00ED1E6D" w:rsidRDefault="00ED1E6D" w:rsidP="00ED1E6D">
      <w:pPr>
        <w:widowControl w:val="0"/>
        <w:overflowPunct w:val="0"/>
        <w:autoSpaceDE w:val="0"/>
        <w:autoSpaceDN w:val="0"/>
        <w:adjustRightInd w:val="0"/>
        <w:spacing w:line="236" w:lineRule="auto"/>
        <w:ind w:right="-720" w:firstLine="540"/>
        <w:jc w:val="both"/>
      </w:pPr>
      <w:r w:rsidRPr="00EA2E27">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sidRPr="00EA2E27">
        <w:t>или</w:t>
      </w:r>
      <w:proofErr w:type="gramEnd"/>
      <w:r w:rsidRPr="00EA2E27">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ED1E6D" w:rsidRPr="00573974" w:rsidRDefault="00ED1E6D" w:rsidP="00ED1E6D">
      <w:pPr>
        <w:widowControl w:val="0"/>
        <w:autoSpaceDE w:val="0"/>
        <w:autoSpaceDN w:val="0"/>
        <w:adjustRightInd w:val="0"/>
        <w:ind w:right="-720"/>
        <w:rPr>
          <w:i/>
        </w:rPr>
      </w:pPr>
      <w:r w:rsidRPr="00573974">
        <w:rPr>
          <w:b/>
          <w:bCs/>
          <w:i/>
        </w:rPr>
        <w:t>При утечке бытового газа.</w:t>
      </w:r>
    </w:p>
    <w:p w:rsidR="00ED1E6D" w:rsidRPr="00EA2E27" w:rsidRDefault="00ED1E6D" w:rsidP="00ED1E6D">
      <w:pPr>
        <w:widowControl w:val="0"/>
        <w:autoSpaceDE w:val="0"/>
        <w:autoSpaceDN w:val="0"/>
        <w:adjustRightInd w:val="0"/>
        <w:spacing w:line="63" w:lineRule="exact"/>
        <w:ind w:right="-720"/>
      </w:pPr>
    </w:p>
    <w:p w:rsidR="00ED1E6D" w:rsidRPr="00EA2E27" w:rsidRDefault="00ED1E6D" w:rsidP="00ED1E6D">
      <w:pPr>
        <w:widowControl w:val="0"/>
        <w:overflowPunct w:val="0"/>
        <w:autoSpaceDE w:val="0"/>
        <w:autoSpaceDN w:val="0"/>
        <w:adjustRightInd w:val="0"/>
        <w:spacing w:line="230" w:lineRule="auto"/>
        <w:ind w:right="-720" w:firstLine="540"/>
        <w:jc w:val="both"/>
      </w:pPr>
      <w:r w:rsidRPr="00EA2E27">
        <w:t xml:space="preserve">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w:t>
      </w:r>
      <w:proofErr w:type="gramStart"/>
      <w:r w:rsidRPr="00EA2E27">
        <w:t>исчезает срочно вызовите</w:t>
      </w:r>
      <w:proofErr w:type="gramEnd"/>
      <w:r w:rsidRPr="00EA2E27">
        <w:t xml:space="preserve"> аварийную службу.</w:t>
      </w:r>
    </w:p>
    <w:p w:rsidR="00ED1E6D" w:rsidRPr="00542CD0" w:rsidRDefault="00542CD0" w:rsidP="00ED1E6D">
      <w:pPr>
        <w:widowControl w:val="0"/>
        <w:autoSpaceDE w:val="0"/>
        <w:autoSpaceDN w:val="0"/>
        <w:adjustRightInd w:val="0"/>
        <w:ind w:right="-720"/>
        <w:rPr>
          <w:b/>
        </w:rPr>
      </w:pPr>
      <w:r w:rsidRPr="00542CD0">
        <w:rPr>
          <w:b/>
          <w:bCs/>
        </w:rPr>
        <w:t>Действия при угрозе и совершении террористических актов.</w:t>
      </w:r>
    </w:p>
    <w:p w:rsidR="00ED1E6D" w:rsidRPr="00EA2E27" w:rsidRDefault="00ED1E6D" w:rsidP="00ED1E6D">
      <w:pPr>
        <w:widowControl w:val="0"/>
        <w:autoSpaceDE w:val="0"/>
        <w:autoSpaceDN w:val="0"/>
        <w:adjustRightInd w:val="0"/>
        <w:spacing w:line="60" w:lineRule="exact"/>
        <w:ind w:right="-720"/>
      </w:pPr>
    </w:p>
    <w:p w:rsidR="00ED1E6D" w:rsidRDefault="00ED1E6D" w:rsidP="00ED1E6D">
      <w:pPr>
        <w:widowControl w:val="0"/>
        <w:overflowPunct w:val="0"/>
        <w:autoSpaceDE w:val="0"/>
        <w:autoSpaceDN w:val="0"/>
        <w:adjustRightInd w:val="0"/>
        <w:spacing w:line="233" w:lineRule="auto"/>
        <w:ind w:right="-720" w:firstLine="540"/>
        <w:jc w:val="both"/>
      </w:pPr>
      <w:r w:rsidRPr="00542CD0">
        <w:rPr>
          <w:b/>
          <w:i/>
        </w:rPr>
        <w:t>При захвате самолета (автобуса, помещения)</w:t>
      </w:r>
      <w:r w:rsidRPr="00EA2E27">
        <w:t xml:space="preserve">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rsidRPr="00EA2E27">
        <w:t>минни-юбках</w:t>
      </w:r>
      <w:proofErr w:type="spellEnd"/>
      <w:r w:rsidRPr="00EA2E27">
        <w:t xml:space="preserve">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ED1E6D" w:rsidRPr="00D46497" w:rsidRDefault="00ED1E6D" w:rsidP="00ED1E6D">
      <w:pPr>
        <w:widowControl w:val="0"/>
        <w:overflowPunct w:val="0"/>
        <w:autoSpaceDE w:val="0"/>
        <w:autoSpaceDN w:val="0"/>
        <w:adjustRightInd w:val="0"/>
        <w:spacing w:line="233" w:lineRule="auto"/>
        <w:ind w:right="-720" w:firstLine="540"/>
        <w:jc w:val="both"/>
      </w:pPr>
      <w:r w:rsidRPr="00542CD0">
        <w:rPr>
          <w:b/>
          <w:i/>
        </w:rPr>
        <w:t>При захвате заложников</w:t>
      </w:r>
      <w:r w:rsidRPr="00D46497">
        <w:t xml:space="preserve"> нельзя допускать действий, которые могут спровоцировать нападающих к применению оружия и человеческим жертвам. Следует выполнять требования преступников, если это не связано с причинением ущерба жизни и здоровью людей. Не нужно противоречить преступникам и рисковать жизнью. </w:t>
      </w:r>
    </w:p>
    <w:p w:rsidR="00ED1E6D" w:rsidRPr="00D46497" w:rsidRDefault="00ED1E6D" w:rsidP="00ED1E6D">
      <w:pPr>
        <w:widowControl w:val="0"/>
        <w:overflowPunct w:val="0"/>
        <w:autoSpaceDE w:val="0"/>
        <w:autoSpaceDN w:val="0"/>
        <w:adjustRightInd w:val="0"/>
        <w:spacing w:line="233" w:lineRule="auto"/>
        <w:ind w:right="-720" w:firstLine="540"/>
        <w:jc w:val="both"/>
      </w:pPr>
      <w:r w:rsidRPr="00D46497">
        <w:t xml:space="preserve">Инициативно в переговоры с террористами не вступать. </w:t>
      </w:r>
    </w:p>
    <w:p w:rsidR="00ED1E6D" w:rsidRPr="00D46497" w:rsidRDefault="00ED1E6D" w:rsidP="00ED1E6D">
      <w:pPr>
        <w:widowControl w:val="0"/>
        <w:overflowPunct w:val="0"/>
        <w:autoSpaceDE w:val="0"/>
        <w:autoSpaceDN w:val="0"/>
        <w:adjustRightInd w:val="0"/>
        <w:spacing w:line="233" w:lineRule="auto"/>
        <w:ind w:right="-720" w:firstLine="540"/>
        <w:jc w:val="both"/>
      </w:pPr>
      <w:r w:rsidRPr="00D46497">
        <w:t xml:space="preserve">По возможности следует запомнить и зафиксировать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вооружение, средства передвижения и т. д. для передачи сотрудникам спецслужб. </w:t>
      </w:r>
    </w:p>
    <w:p w:rsidR="00ED1E6D" w:rsidRPr="00D46497" w:rsidRDefault="00ED1E6D" w:rsidP="00ED1E6D">
      <w:pPr>
        <w:widowControl w:val="0"/>
        <w:overflowPunct w:val="0"/>
        <w:autoSpaceDE w:val="0"/>
        <w:autoSpaceDN w:val="0"/>
        <w:adjustRightInd w:val="0"/>
        <w:spacing w:line="233" w:lineRule="auto"/>
        <w:ind w:right="-720" w:firstLine="540"/>
        <w:jc w:val="both"/>
      </w:pPr>
      <w:r w:rsidRPr="00D46497">
        <w:t xml:space="preserve">По прибытию оперативной группы персоналу следует подчиняться ее руководителю и далее действовать по его указаниям, принимая все меры по обеспечению проводимых оперативной </w:t>
      </w:r>
      <w:r w:rsidRPr="00D46497">
        <w:lastRenderedPageBreak/>
        <w:t>группой мероприятий.</w:t>
      </w:r>
    </w:p>
    <w:p w:rsidR="00ED1E6D" w:rsidRPr="00EA2E27" w:rsidRDefault="00ED1E6D" w:rsidP="00ED1E6D">
      <w:pPr>
        <w:widowControl w:val="0"/>
        <w:autoSpaceDE w:val="0"/>
        <w:autoSpaceDN w:val="0"/>
        <w:adjustRightInd w:val="0"/>
        <w:spacing w:line="75" w:lineRule="exact"/>
        <w:ind w:right="-720"/>
      </w:pPr>
    </w:p>
    <w:p w:rsidR="00ED1E6D" w:rsidRPr="00EA2E27" w:rsidRDefault="00ED1E6D" w:rsidP="00ED1E6D">
      <w:pPr>
        <w:widowControl w:val="0"/>
        <w:overflowPunct w:val="0"/>
        <w:autoSpaceDE w:val="0"/>
        <w:autoSpaceDN w:val="0"/>
        <w:adjustRightInd w:val="0"/>
        <w:spacing w:line="233" w:lineRule="auto"/>
        <w:ind w:right="-720" w:firstLine="540"/>
        <w:jc w:val="both"/>
      </w:pPr>
      <w:r w:rsidRPr="00542CD0">
        <w:rPr>
          <w:b/>
          <w:i/>
        </w:rPr>
        <w:t>Если Вы попали в перестрелку на улице</w:t>
      </w:r>
      <w:r w:rsidRPr="00542CD0">
        <w:rPr>
          <w:i/>
        </w:rPr>
        <w:t>,</w:t>
      </w:r>
      <w:r w:rsidRPr="00EA2E27">
        <w:t xml:space="preserve"> сразу же ложитесь на землю и осмотритесь. </w:t>
      </w:r>
      <w:proofErr w:type="gramStart"/>
      <w:r w:rsidRPr="00EA2E27">
        <w:t>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w:t>
      </w:r>
      <w:proofErr w:type="gramEnd"/>
      <w:r w:rsidRPr="00EA2E27">
        <w:t xml:space="preserve">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ED1E6D" w:rsidRPr="00EA2E27" w:rsidRDefault="00ED1E6D" w:rsidP="00ED1E6D">
      <w:pPr>
        <w:widowControl w:val="0"/>
        <w:overflowPunct w:val="0"/>
        <w:autoSpaceDE w:val="0"/>
        <w:autoSpaceDN w:val="0"/>
        <w:adjustRightInd w:val="0"/>
        <w:spacing w:line="224" w:lineRule="auto"/>
        <w:ind w:right="-720" w:firstLine="540"/>
        <w:jc w:val="both"/>
      </w:pPr>
      <w:r w:rsidRPr="00542CD0">
        <w:rPr>
          <w:b/>
          <w:i/>
        </w:rPr>
        <w:t>Если Вы обнаружили взрывоопасный (подозрительный) предмет</w:t>
      </w:r>
      <w:r w:rsidRPr="00542CD0">
        <w:rPr>
          <w:i/>
        </w:rPr>
        <w:t xml:space="preserve"> </w:t>
      </w:r>
      <w:r w:rsidRPr="00542CD0">
        <w:rPr>
          <w:b/>
          <w:i/>
        </w:rPr>
        <w:t>на улице или в помещении</w:t>
      </w:r>
      <w:r w:rsidRPr="00D46497">
        <w:rPr>
          <w:b/>
        </w:rPr>
        <w:t>,</w:t>
      </w:r>
      <w:r w:rsidRPr="00EA2E27">
        <w:t xml:space="preserve"> не подходите к нему, попросите находящихся рядом людей или сами сообщите в </w:t>
      </w:r>
      <w:r>
        <w:t>полицию</w:t>
      </w:r>
      <w:r w:rsidRPr="00EA2E27">
        <w:t xml:space="preserve"> и немедленно уйдите из помещения.</w:t>
      </w:r>
    </w:p>
    <w:p w:rsidR="00ED1E6D" w:rsidRPr="00EA2E27" w:rsidRDefault="00ED1E6D" w:rsidP="00ED1E6D">
      <w:pPr>
        <w:widowControl w:val="0"/>
        <w:autoSpaceDE w:val="0"/>
        <w:autoSpaceDN w:val="0"/>
        <w:adjustRightInd w:val="0"/>
        <w:spacing w:line="66" w:lineRule="exact"/>
        <w:ind w:right="-720"/>
      </w:pPr>
    </w:p>
    <w:p w:rsidR="00ED1E6D" w:rsidRPr="00EA2E27" w:rsidRDefault="00ED1E6D" w:rsidP="00ED1E6D">
      <w:pPr>
        <w:widowControl w:val="0"/>
        <w:overflowPunct w:val="0"/>
        <w:autoSpaceDE w:val="0"/>
        <w:autoSpaceDN w:val="0"/>
        <w:adjustRightInd w:val="0"/>
        <w:spacing w:line="227" w:lineRule="auto"/>
        <w:ind w:right="-720" w:firstLine="540"/>
        <w:jc w:val="both"/>
      </w:pPr>
      <w:r w:rsidRPr="00542CD0">
        <w:rPr>
          <w:b/>
          <w:i/>
        </w:rPr>
        <w:t>Если Вы обнаружили взрывоопасный (подозрительный) предмет в транспорте</w:t>
      </w:r>
      <w:r w:rsidRPr="00D46497">
        <w:rPr>
          <w:b/>
        </w:rPr>
        <w:t>,</w:t>
      </w:r>
      <w:r w:rsidRPr="00EA2E27">
        <w:t xml:space="preserve">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522DC7" w:rsidRDefault="00522DC7" w:rsidP="001C4295">
      <w:pPr>
        <w:suppressAutoHyphens/>
        <w:ind w:firstLine="540"/>
        <w:jc w:val="both"/>
        <w:rPr>
          <w:lang w:eastAsia="zh-CN"/>
        </w:rPr>
      </w:pPr>
      <w:bookmarkStart w:id="9" w:name="page21"/>
      <w:bookmarkEnd w:id="9"/>
    </w:p>
    <w:sectPr w:rsidR="00522DC7" w:rsidSect="00992E7A">
      <w:headerReference w:type="default" r:id="rId8"/>
      <w:footerReference w:type="default" r:id="rId9"/>
      <w:pgSz w:w="11906" w:h="16838" w:code="9"/>
      <w:pgMar w:top="1440" w:right="1080" w:bottom="1440" w:left="1080" w:header="567" w:footer="26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14" w:rsidRDefault="00407814" w:rsidP="00AD49B2">
      <w:r>
        <w:separator/>
      </w:r>
    </w:p>
  </w:endnote>
  <w:endnote w:type="continuationSeparator" w:id="0">
    <w:p w:rsidR="00407814" w:rsidRDefault="00407814" w:rsidP="00AD4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4B" w:rsidRDefault="00193EED">
    <w:pPr>
      <w:pStyle w:val="ac"/>
      <w:jc w:val="center"/>
    </w:pPr>
    <w:fldSimple w:instr=" PAGE   \* MERGEFORMAT ">
      <w:r w:rsidR="00B8129A">
        <w:rPr>
          <w:noProof/>
        </w:rPr>
        <w:t>6</w:t>
      </w:r>
    </w:fldSimple>
  </w:p>
  <w:p w:rsidR="00B9034B" w:rsidRDefault="00B903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14" w:rsidRDefault="00407814" w:rsidP="00AD49B2">
      <w:r>
        <w:separator/>
      </w:r>
    </w:p>
  </w:footnote>
  <w:footnote w:type="continuationSeparator" w:id="0">
    <w:p w:rsidR="00407814" w:rsidRDefault="00407814" w:rsidP="00AD4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7" w:type="dxa"/>
      <w:tblLook w:val="04A0"/>
    </w:tblPr>
    <w:tblGrid>
      <w:gridCol w:w="1403"/>
      <w:gridCol w:w="6752"/>
      <w:gridCol w:w="2262"/>
    </w:tblGrid>
    <w:tr w:rsidR="00C00604" w:rsidTr="007B32D7">
      <w:trPr>
        <w:trHeight w:val="532"/>
      </w:trPr>
      <w:tc>
        <w:tcPr>
          <w:tcW w:w="1403" w:type="dxa"/>
        </w:tcPr>
        <w:p w:rsidR="00B9034B" w:rsidRDefault="00522DC7">
          <w:pPr>
            <w:pStyle w:val="aa"/>
          </w:pPr>
          <w:r>
            <w:rPr>
              <w:b/>
              <w:noProof/>
              <w:sz w:val="26"/>
              <w:szCs w:val="26"/>
            </w:rPr>
            <w:drawing>
              <wp:inline distT="0" distB="0" distL="0" distR="0">
                <wp:extent cx="723900" cy="323850"/>
                <wp:effectExtent l="0" t="0" r="0" b="0"/>
                <wp:docPr id="2" name="Рисунок 2" descr="E:\Саранка\сайт\Саранка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Саранка\сайт\Саранка ЛОГОТИП.png"/>
                        <pic:cNvPicPr>
                          <a:picLocks noChangeAspect="1" noChangeArrowheads="1"/>
                        </pic:cNvPicPr>
                      </pic:nvPicPr>
                      <pic:blipFill>
                        <a:blip r:embed="rId1"/>
                        <a:srcRect r="-102"/>
                        <a:stretch>
                          <a:fillRect/>
                        </a:stretch>
                      </pic:blipFill>
                      <pic:spPr bwMode="auto">
                        <a:xfrm>
                          <a:off x="0" y="0"/>
                          <a:ext cx="723900" cy="323850"/>
                        </a:xfrm>
                        <a:prstGeom prst="rect">
                          <a:avLst/>
                        </a:prstGeom>
                        <a:noFill/>
                        <a:ln w="9525">
                          <a:noFill/>
                          <a:miter lim="800000"/>
                          <a:headEnd/>
                          <a:tailEnd/>
                        </a:ln>
                      </pic:spPr>
                    </pic:pic>
                  </a:graphicData>
                </a:graphic>
              </wp:inline>
            </w:drawing>
          </w:r>
        </w:p>
      </w:tc>
      <w:tc>
        <w:tcPr>
          <w:tcW w:w="6752" w:type="dxa"/>
        </w:tcPr>
        <w:p w:rsidR="007B32D7" w:rsidRDefault="007B32D7" w:rsidP="007B32D7">
          <w:pPr>
            <w:pStyle w:val="aa"/>
            <w:jc w:val="center"/>
            <w:rPr>
              <w:sz w:val="16"/>
              <w:szCs w:val="16"/>
            </w:rPr>
          </w:pPr>
        </w:p>
        <w:p w:rsidR="00B9034B" w:rsidRPr="007B32D7" w:rsidRDefault="00B9034B" w:rsidP="007B32D7">
          <w:pPr>
            <w:pStyle w:val="aa"/>
            <w:jc w:val="center"/>
            <w:rPr>
              <w:sz w:val="16"/>
              <w:szCs w:val="16"/>
            </w:rPr>
          </w:pPr>
          <w:r w:rsidRPr="007B32D7">
            <w:rPr>
              <w:sz w:val="16"/>
              <w:szCs w:val="16"/>
            </w:rPr>
            <w:t>Автономная некоммерческая организация</w:t>
          </w:r>
          <w:r w:rsidR="007B32D7" w:rsidRPr="007B32D7">
            <w:rPr>
              <w:sz w:val="16"/>
              <w:szCs w:val="16"/>
            </w:rPr>
            <w:t xml:space="preserve"> </w:t>
          </w:r>
          <w:r w:rsidRPr="007B32D7">
            <w:rPr>
              <w:sz w:val="16"/>
              <w:szCs w:val="16"/>
            </w:rPr>
            <w:t>социального обслуживания населения «</w:t>
          </w:r>
          <w:proofErr w:type="spellStart"/>
          <w:r w:rsidRPr="007B32D7">
            <w:rPr>
              <w:sz w:val="16"/>
              <w:szCs w:val="16"/>
            </w:rPr>
            <w:t>Саранка</w:t>
          </w:r>
          <w:proofErr w:type="spellEnd"/>
          <w:r w:rsidRPr="007B32D7">
            <w:rPr>
              <w:sz w:val="16"/>
              <w:szCs w:val="16"/>
            </w:rPr>
            <w:t>»</w:t>
          </w:r>
        </w:p>
      </w:tc>
      <w:tc>
        <w:tcPr>
          <w:tcW w:w="2262" w:type="dxa"/>
          <w:vAlign w:val="center"/>
        </w:tcPr>
        <w:p w:rsidR="00B9034B" w:rsidRPr="00FB7958" w:rsidRDefault="00B9034B" w:rsidP="004B5CD4">
          <w:pPr>
            <w:pStyle w:val="aa"/>
            <w:jc w:val="center"/>
            <w:rPr>
              <w:i/>
              <w:sz w:val="16"/>
              <w:szCs w:val="16"/>
            </w:rPr>
          </w:pPr>
          <w:r w:rsidRPr="00FB7958">
            <w:rPr>
              <w:i/>
              <w:sz w:val="16"/>
              <w:szCs w:val="16"/>
            </w:rPr>
            <w:t xml:space="preserve">Инструкция по </w:t>
          </w:r>
          <w:r w:rsidR="004B5CD4">
            <w:rPr>
              <w:i/>
              <w:sz w:val="16"/>
              <w:szCs w:val="16"/>
            </w:rPr>
            <w:t>действиям  по сигналам  ГО и ЧС</w:t>
          </w:r>
        </w:p>
      </w:tc>
    </w:tr>
  </w:tbl>
  <w:p w:rsidR="00AD49B2" w:rsidRDefault="00AD49B2" w:rsidP="007B32D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5919"/>
    <w:multiLevelType w:val="hybridMultilevel"/>
    <w:tmpl w:val="CA62902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8480F"/>
    <w:multiLevelType w:val="hybridMultilevel"/>
    <w:tmpl w:val="59B4C144"/>
    <w:lvl w:ilvl="0" w:tplc="54A24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11D69"/>
    <w:multiLevelType w:val="hybridMultilevel"/>
    <w:tmpl w:val="E2AA2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B42B3"/>
    <w:multiLevelType w:val="hybridMultilevel"/>
    <w:tmpl w:val="31E8DBBE"/>
    <w:lvl w:ilvl="0" w:tplc="54A2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414127"/>
    <w:multiLevelType w:val="hybridMultilevel"/>
    <w:tmpl w:val="D34EDA08"/>
    <w:lvl w:ilvl="0" w:tplc="A508C47C">
      <w:start w:val="1"/>
      <w:numFmt w:val="decimal"/>
      <w:suff w:val="space"/>
      <w:lvlText w:val="4.%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767DB"/>
    <w:multiLevelType w:val="hybridMultilevel"/>
    <w:tmpl w:val="1F22E10C"/>
    <w:lvl w:ilvl="0" w:tplc="54A24E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0B6D7772"/>
    <w:multiLevelType w:val="hybridMultilevel"/>
    <w:tmpl w:val="58AAF33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F24AB"/>
    <w:multiLevelType w:val="hybridMultilevel"/>
    <w:tmpl w:val="B748D5A4"/>
    <w:lvl w:ilvl="0" w:tplc="54A24EC2">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54A24EC2">
      <w:start w:val="1"/>
      <w:numFmt w:val="bullet"/>
      <w:lvlText w:val=""/>
      <w:lvlJc w:val="left"/>
      <w:pPr>
        <w:ind w:left="3447" w:hanging="360"/>
      </w:pPr>
      <w:rPr>
        <w:rFonts w:ascii="Symbol" w:hAnsi="Symbol"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0F1265C7"/>
    <w:multiLevelType w:val="hybridMultilevel"/>
    <w:tmpl w:val="49385996"/>
    <w:lvl w:ilvl="0" w:tplc="54A24EC2">
      <w:start w:val="1"/>
      <w:numFmt w:val="bullet"/>
      <w:lvlText w:val=""/>
      <w:lvlJc w:val="left"/>
      <w:pPr>
        <w:ind w:left="2006" w:hanging="360"/>
      </w:pPr>
      <w:rPr>
        <w:rFonts w:ascii="Symbol" w:hAnsi="Symbol" w:hint="default"/>
      </w:rPr>
    </w:lvl>
    <w:lvl w:ilvl="1" w:tplc="04190003">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10">
    <w:nsid w:val="13AA1037"/>
    <w:multiLevelType w:val="hybridMultilevel"/>
    <w:tmpl w:val="7758E800"/>
    <w:lvl w:ilvl="0" w:tplc="B038E45E">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B4F39"/>
    <w:multiLevelType w:val="hybridMultilevel"/>
    <w:tmpl w:val="4A367A30"/>
    <w:lvl w:ilvl="0" w:tplc="54A24EC2">
      <w:start w:val="1"/>
      <w:numFmt w:val="bullet"/>
      <w:lvlText w:val=""/>
      <w:lvlJc w:val="left"/>
      <w:pPr>
        <w:ind w:left="1543" w:hanging="360"/>
      </w:pPr>
      <w:rPr>
        <w:rFonts w:ascii="Symbol" w:hAnsi="Symbol" w:hint="default"/>
      </w:rPr>
    </w:lvl>
    <w:lvl w:ilvl="1" w:tplc="04190003">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2">
    <w:nsid w:val="1613105B"/>
    <w:multiLevelType w:val="hybridMultilevel"/>
    <w:tmpl w:val="6E1EE28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D3589"/>
    <w:multiLevelType w:val="multilevel"/>
    <w:tmpl w:val="D6BA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722D2F"/>
    <w:multiLevelType w:val="hybridMultilevel"/>
    <w:tmpl w:val="FF040370"/>
    <w:lvl w:ilvl="0" w:tplc="D4FC68AC">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51A75"/>
    <w:multiLevelType w:val="hybridMultilevel"/>
    <w:tmpl w:val="58FC159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52DE9"/>
    <w:multiLevelType w:val="hybridMultilevel"/>
    <w:tmpl w:val="F5624D2A"/>
    <w:lvl w:ilvl="0" w:tplc="54A24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C7D76"/>
    <w:multiLevelType w:val="multilevel"/>
    <w:tmpl w:val="B12A3DE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5EC50A6"/>
    <w:multiLevelType w:val="hybridMultilevel"/>
    <w:tmpl w:val="8BE2C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C837F2"/>
    <w:multiLevelType w:val="multilevel"/>
    <w:tmpl w:val="C3901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E173D38"/>
    <w:multiLevelType w:val="hybridMultilevel"/>
    <w:tmpl w:val="A45ABE0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D8418B"/>
    <w:multiLevelType w:val="hybridMultilevel"/>
    <w:tmpl w:val="44E0B164"/>
    <w:lvl w:ilvl="0" w:tplc="E5D6D0AE">
      <w:start w:val="1"/>
      <w:numFmt w:val="decimal"/>
      <w:suff w:val="space"/>
      <w:lvlText w:val="5.%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83A2951"/>
    <w:multiLevelType w:val="hybridMultilevel"/>
    <w:tmpl w:val="3892ADDA"/>
    <w:lvl w:ilvl="0" w:tplc="F65A763E">
      <w:start w:val="1"/>
      <w:numFmt w:val="decimal"/>
      <w:lvlText w:val="%1."/>
      <w:lvlJc w:val="left"/>
      <w:pPr>
        <w:tabs>
          <w:tab w:val="num" w:pos="720"/>
        </w:tabs>
        <w:ind w:left="720" w:hanging="360"/>
      </w:pPr>
      <w:rPr>
        <w:rFonts w:hint="default"/>
      </w:rPr>
    </w:lvl>
    <w:lvl w:ilvl="1" w:tplc="C68C99C4">
      <w:numFmt w:val="none"/>
      <w:lvlText w:val=""/>
      <w:lvlJc w:val="left"/>
      <w:pPr>
        <w:tabs>
          <w:tab w:val="num" w:pos="360"/>
        </w:tabs>
      </w:pPr>
    </w:lvl>
    <w:lvl w:ilvl="2" w:tplc="8356EED6">
      <w:numFmt w:val="none"/>
      <w:lvlText w:val=""/>
      <w:lvlJc w:val="left"/>
      <w:pPr>
        <w:tabs>
          <w:tab w:val="num" w:pos="360"/>
        </w:tabs>
      </w:pPr>
    </w:lvl>
    <w:lvl w:ilvl="3" w:tplc="0BAAD544">
      <w:numFmt w:val="none"/>
      <w:lvlText w:val=""/>
      <w:lvlJc w:val="left"/>
      <w:pPr>
        <w:tabs>
          <w:tab w:val="num" w:pos="360"/>
        </w:tabs>
      </w:pPr>
    </w:lvl>
    <w:lvl w:ilvl="4" w:tplc="1CF2B5B4">
      <w:numFmt w:val="none"/>
      <w:lvlText w:val=""/>
      <w:lvlJc w:val="left"/>
      <w:pPr>
        <w:tabs>
          <w:tab w:val="num" w:pos="360"/>
        </w:tabs>
      </w:pPr>
    </w:lvl>
    <w:lvl w:ilvl="5" w:tplc="62A489C2">
      <w:numFmt w:val="none"/>
      <w:lvlText w:val=""/>
      <w:lvlJc w:val="left"/>
      <w:pPr>
        <w:tabs>
          <w:tab w:val="num" w:pos="360"/>
        </w:tabs>
      </w:pPr>
    </w:lvl>
    <w:lvl w:ilvl="6" w:tplc="6302D51A">
      <w:numFmt w:val="none"/>
      <w:lvlText w:val=""/>
      <w:lvlJc w:val="left"/>
      <w:pPr>
        <w:tabs>
          <w:tab w:val="num" w:pos="360"/>
        </w:tabs>
      </w:pPr>
    </w:lvl>
    <w:lvl w:ilvl="7" w:tplc="E9EC8D26">
      <w:numFmt w:val="none"/>
      <w:lvlText w:val=""/>
      <w:lvlJc w:val="left"/>
      <w:pPr>
        <w:tabs>
          <w:tab w:val="num" w:pos="360"/>
        </w:tabs>
      </w:pPr>
    </w:lvl>
    <w:lvl w:ilvl="8" w:tplc="79A418DC">
      <w:numFmt w:val="none"/>
      <w:lvlText w:val=""/>
      <w:lvlJc w:val="left"/>
      <w:pPr>
        <w:tabs>
          <w:tab w:val="num" w:pos="360"/>
        </w:tabs>
      </w:pPr>
    </w:lvl>
  </w:abstractNum>
  <w:abstractNum w:abstractNumId="23">
    <w:nsid w:val="49EF2AEE"/>
    <w:multiLevelType w:val="hybridMultilevel"/>
    <w:tmpl w:val="C91CB226"/>
    <w:lvl w:ilvl="0" w:tplc="54A24EC2">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4BDA1DD3"/>
    <w:multiLevelType w:val="hybridMultilevel"/>
    <w:tmpl w:val="DF1268E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C36E0"/>
    <w:multiLevelType w:val="hybridMultilevel"/>
    <w:tmpl w:val="DB4A5A8C"/>
    <w:lvl w:ilvl="0" w:tplc="B038E45E">
      <w:start w:val="1"/>
      <w:numFmt w:val="decimal"/>
      <w:suff w:val="space"/>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D976BB"/>
    <w:multiLevelType w:val="hybridMultilevel"/>
    <w:tmpl w:val="F6B89672"/>
    <w:lvl w:ilvl="0" w:tplc="B038E45E">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07B0F"/>
    <w:multiLevelType w:val="hybridMultilevel"/>
    <w:tmpl w:val="89BEB9FE"/>
    <w:lvl w:ilvl="0" w:tplc="313673DE">
      <w:start w:val="5"/>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FF3668"/>
    <w:multiLevelType w:val="hybridMultilevel"/>
    <w:tmpl w:val="F9026A5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E06C4"/>
    <w:multiLevelType w:val="hybridMultilevel"/>
    <w:tmpl w:val="9CCA6AF0"/>
    <w:lvl w:ilvl="0" w:tplc="54A24E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65C33209"/>
    <w:multiLevelType w:val="hybridMultilevel"/>
    <w:tmpl w:val="B30C865C"/>
    <w:lvl w:ilvl="0" w:tplc="0FB88246">
      <w:start w:val="1"/>
      <w:numFmt w:val="decimal"/>
      <w:lvlText w:val="%1."/>
      <w:lvlJc w:val="left"/>
      <w:pPr>
        <w:ind w:left="1440" w:hanging="360"/>
      </w:pPr>
      <w:rPr>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7126749"/>
    <w:multiLevelType w:val="hybridMultilevel"/>
    <w:tmpl w:val="649061CC"/>
    <w:lvl w:ilvl="0" w:tplc="54A2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293231"/>
    <w:multiLevelType w:val="hybridMultilevel"/>
    <w:tmpl w:val="6D0606B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093354"/>
    <w:multiLevelType w:val="hybridMultilevel"/>
    <w:tmpl w:val="B504E38A"/>
    <w:lvl w:ilvl="0" w:tplc="206ACE2A">
      <w:start w:val="1"/>
      <w:numFmt w:val="decimal"/>
      <w:suff w:val="space"/>
      <w:lvlText w:val="3.%1."/>
      <w:lvlJc w:val="left"/>
      <w:pPr>
        <w:ind w:left="72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6EBD2053"/>
    <w:multiLevelType w:val="hybridMultilevel"/>
    <w:tmpl w:val="8A4C15F6"/>
    <w:lvl w:ilvl="0" w:tplc="54A24E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6224341"/>
    <w:multiLevelType w:val="hybridMultilevel"/>
    <w:tmpl w:val="ADBEC732"/>
    <w:lvl w:ilvl="0" w:tplc="262251DA">
      <w:start w:val="1"/>
      <w:numFmt w:val="decimal"/>
      <w:lvlText w:val="3.%1."/>
      <w:lvlJc w:val="left"/>
      <w:pPr>
        <w:tabs>
          <w:tab w:val="num" w:pos="1418"/>
        </w:tabs>
        <w:ind w:left="1418"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65F5A6C"/>
    <w:multiLevelType w:val="hybridMultilevel"/>
    <w:tmpl w:val="633082D0"/>
    <w:lvl w:ilvl="0" w:tplc="54A24E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7B82D8D"/>
    <w:multiLevelType w:val="hybridMultilevel"/>
    <w:tmpl w:val="698EDA7A"/>
    <w:lvl w:ilvl="0" w:tplc="206ACE2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C53C35"/>
    <w:multiLevelType w:val="hybridMultilevel"/>
    <w:tmpl w:val="DB201AB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D1CD0"/>
    <w:multiLevelType w:val="hybridMultilevel"/>
    <w:tmpl w:val="40F691F8"/>
    <w:lvl w:ilvl="0" w:tplc="54A24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0D736A"/>
    <w:multiLevelType w:val="hybridMultilevel"/>
    <w:tmpl w:val="E7A4450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5"/>
  </w:num>
  <w:num w:numId="4">
    <w:abstractNumId w:val="3"/>
  </w:num>
  <w:num w:numId="5">
    <w:abstractNumId w:val="1"/>
  </w:num>
  <w:num w:numId="6">
    <w:abstractNumId w:val="20"/>
  </w:num>
  <w:num w:numId="7">
    <w:abstractNumId w:val="10"/>
  </w:num>
  <w:num w:numId="8">
    <w:abstractNumId w:val="14"/>
  </w:num>
  <w:num w:numId="9">
    <w:abstractNumId w:val="33"/>
  </w:num>
  <w:num w:numId="10">
    <w:abstractNumId w:val="38"/>
  </w:num>
  <w:num w:numId="11">
    <w:abstractNumId w:val="32"/>
  </w:num>
  <w:num w:numId="12">
    <w:abstractNumId w:val="24"/>
  </w:num>
  <w:num w:numId="13">
    <w:abstractNumId w:val="28"/>
  </w:num>
  <w:num w:numId="14">
    <w:abstractNumId w:val="37"/>
  </w:num>
  <w:num w:numId="15">
    <w:abstractNumId w:val="7"/>
  </w:num>
  <w:num w:numId="16">
    <w:abstractNumId w:val="5"/>
  </w:num>
  <w:num w:numId="17">
    <w:abstractNumId w:val="40"/>
  </w:num>
  <w:num w:numId="18">
    <w:abstractNumId w:val="15"/>
  </w:num>
  <w:num w:numId="19">
    <w:abstractNumId w:val="12"/>
  </w:num>
  <w:num w:numId="20">
    <w:abstractNumId w:val="21"/>
  </w:num>
  <w:num w:numId="21">
    <w:abstractNumId w:val="30"/>
  </w:num>
  <w:num w:numId="22">
    <w:abstractNumId w:val="18"/>
  </w:num>
  <w:num w:numId="23">
    <w:abstractNumId w:val="29"/>
  </w:num>
  <w:num w:numId="24">
    <w:abstractNumId w:val="34"/>
  </w:num>
  <w:num w:numId="25">
    <w:abstractNumId w:val="16"/>
  </w:num>
  <w:num w:numId="26">
    <w:abstractNumId w:val="13"/>
  </w:num>
  <w:num w:numId="27">
    <w:abstractNumId w:val="17"/>
  </w:num>
  <w:num w:numId="28">
    <w:abstractNumId w:val="9"/>
  </w:num>
  <w:num w:numId="29">
    <w:abstractNumId w:val="11"/>
  </w:num>
  <w:num w:numId="30">
    <w:abstractNumId w:val="36"/>
  </w:num>
  <w:num w:numId="31">
    <w:abstractNumId w:val="23"/>
  </w:num>
  <w:num w:numId="32">
    <w:abstractNumId w:val="8"/>
  </w:num>
  <w:num w:numId="33">
    <w:abstractNumId w:val="6"/>
  </w:num>
  <w:num w:numId="3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1"/>
  </w:num>
  <w:num w:numId="39">
    <w:abstractNumId w:val="39"/>
  </w:num>
  <w:num w:numId="40">
    <w:abstractNumId w:val="2"/>
  </w:num>
  <w:num w:numId="41">
    <w:abstractNumId w:val="27"/>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43AEE"/>
    <w:rsid w:val="000049B0"/>
    <w:rsid w:val="00006650"/>
    <w:rsid w:val="00023C72"/>
    <w:rsid w:val="00030021"/>
    <w:rsid w:val="000361B2"/>
    <w:rsid w:val="00050DF1"/>
    <w:rsid w:val="000705D2"/>
    <w:rsid w:val="000726D7"/>
    <w:rsid w:val="00095155"/>
    <w:rsid w:val="000B141B"/>
    <w:rsid w:val="000E01C5"/>
    <w:rsid w:val="00122A2F"/>
    <w:rsid w:val="00153885"/>
    <w:rsid w:val="001612EE"/>
    <w:rsid w:val="00176C18"/>
    <w:rsid w:val="0017719C"/>
    <w:rsid w:val="00193EED"/>
    <w:rsid w:val="001C4295"/>
    <w:rsid w:val="001D309D"/>
    <w:rsid w:val="001E1F4F"/>
    <w:rsid w:val="00200686"/>
    <w:rsid w:val="00232290"/>
    <w:rsid w:val="002602C6"/>
    <w:rsid w:val="002A27FE"/>
    <w:rsid w:val="002C3865"/>
    <w:rsid w:val="002E50A8"/>
    <w:rsid w:val="002E6E4B"/>
    <w:rsid w:val="003107E8"/>
    <w:rsid w:val="0032552F"/>
    <w:rsid w:val="003627BF"/>
    <w:rsid w:val="00367545"/>
    <w:rsid w:val="00380DA3"/>
    <w:rsid w:val="00393D4E"/>
    <w:rsid w:val="00395806"/>
    <w:rsid w:val="003C1194"/>
    <w:rsid w:val="00407814"/>
    <w:rsid w:val="00412D59"/>
    <w:rsid w:val="00442761"/>
    <w:rsid w:val="004646B3"/>
    <w:rsid w:val="00482A7D"/>
    <w:rsid w:val="004A1F4B"/>
    <w:rsid w:val="004B2D8E"/>
    <w:rsid w:val="004B5CD4"/>
    <w:rsid w:val="00507972"/>
    <w:rsid w:val="0051159B"/>
    <w:rsid w:val="00522DC7"/>
    <w:rsid w:val="0053161B"/>
    <w:rsid w:val="00542CD0"/>
    <w:rsid w:val="0054622F"/>
    <w:rsid w:val="00573974"/>
    <w:rsid w:val="00575289"/>
    <w:rsid w:val="0058080D"/>
    <w:rsid w:val="00581D71"/>
    <w:rsid w:val="005C00F2"/>
    <w:rsid w:val="005D3F6F"/>
    <w:rsid w:val="005E0EB4"/>
    <w:rsid w:val="005E26C2"/>
    <w:rsid w:val="00626FFF"/>
    <w:rsid w:val="00627D79"/>
    <w:rsid w:val="00641822"/>
    <w:rsid w:val="00645C42"/>
    <w:rsid w:val="00661BA2"/>
    <w:rsid w:val="006638D8"/>
    <w:rsid w:val="006B165C"/>
    <w:rsid w:val="006D6615"/>
    <w:rsid w:val="006F5220"/>
    <w:rsid w:val="00701F96"/>
    <w:rsid w:val="00715045"/>
    <w:rsid w:val="007178A4"/>
    <w:rsid w:val="00717A46"/>
    <w:rsid w:val="00730344"/>
    <w:rsid w:val="007329A3"/>
    <w:rsid w:val="007349A5"/>
    <w:rsid w:val="007A202F"/>
    <w:rsid w:val="007B32D7"/>
    <w:rsid w:val="007B7EB1"/>
    <w:rsid w:val="007D62A1"/>
    <w:rsid w:val="007E6706"/>
    <w:rsid w:val="007F1FE4"/>
    <w:rsid w:val="007F43C0"/>
    <w:rsid w:val="008059D8"/>
    <w:rsid w:val="00810749"/>
    <w:rsid w:val="008623CB"/>
    <w:rsid w:val="00881512"/>
    <w:rsid w:val="00883B4A"/>
    <w:rsid w:val="008A0825"/>
    <w:rsid w:val="008B3729"/>
    <w:rsid w:val="008B3777"/>
    <w:rsid w:val="008B6509"/>
    <w:rsid w:val="008C075A"/>
    <w:rsid w:val="008D6729"/>
    <w:rsid w:val="008F63E9"/>
    <w:rsid w:val="00902067"/>
    <w:rsid w:val="00914CAF"/>
    <w:rsid w:val="00977B7B"/>
    <w:rsid w:val="00983443"/>
    <w:rsid w:val="00992E7A"/>
    <w:rsid w:val="00997C4E"/>
    <w:rsid w:val="009A11E7"/>
    <w:rsid w:val="009E5E1F"/>
    <w:rsid w:val="009F1934"/>
    <w:rsid w:val="00A239B8"/>
    <w:rsid w:val="00AB7D7B"/>
    <w:rsid w:val="00AD49B2"/>
    <w:rsid w:val="00AE5343"/>
    <w:rsid w:val="00B2635A"/>
    <w:rsid w:val="00B31501"/>
    <w:rsid w:val="00B46A23"/>
    <w:rsid w:val="00B51F12"/>
    <w:rsid w:val="00B8129A"/>
    <w:rsid w:val="00B9034B"/>
    <w:rsid w:val="00B909C5"/>
    <w:rsid w:val="00B92D25"/>
    <w:rsid w:val="00BA5BF6"/>
    <w:rsid w:val="00BB12A3"/>
    <w:rsid w:val="00BC39C3"/>
    <w:rsid w:val="00BD02D0"/>
    <w:rsid w:val="00BE3368"/>
    <w:rsid w:val="00C00604"/>
    <w:rsid w:val="00C105ED"/>
    <w:rsid w:val="00C63478"/>
    <w:rsid w:val="00CD27DD"/>
    <w:rsid w:val="00CE2DA1"/>
    <w:rsid w:val="00D01ACC"/>
    <w:rsid w:val="00D333E4"/>
    <w:rsid w:val="00D65DC8"/>
    <w:rsid w:val="00DC34FD"/>
    <w:rsid w:val="00DE467E"/>
    <w:rsid w:val="00E21ED5"/>
    <w:rsid w:val="00E52494"/>
    <w:rsid w:val="00E65953"/>
    <w:rsid w:val="00E71528"/>
    <w:rsid w:val="00E84C46"/>
    <w:rsid w:val="00E86E25"/>
    <w:rsid w:val="00E87FBF"/>
    <w:rsid w:val="00EC7051"/>
    <w:rsid w:val="00ED1E6D"/>
    <w:rsid w:val="00ED271B"/>
    <w:rsid w:val="00EF4E32"/>
    <w:rsid w:val="00F36980"/>
    <w:rsid w:val="00F4275E"/>
    <w:rsid w:val="00F43AEE"/>
    <w:rsid w:val="00F55ACC"/>
    <w:rsid w:val="00F64FA2"/>
    <w:rsid w:val="00F70931"/>
    <w:rsid w:val="00F745D3"/>
    <w:rsid w:val="00FB7958"/>
    <w:rsid w:val="00FD3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EED"/>
    <w:rPr>
      <w:sz w:val="24"/>
      <w:szCs w:val="24"/>
    </w:rPr>
  </w:style>
  <w:style w:type="paragraph" w:styleId="1">
    <w:name w:val="heading 1"/>
    <w:basedOn w:val="a"/>
    <w:link w:val="10"/>
    <w:uiPriority w:val="9"/>
    <w:qFormat/>
    <w:rsid w:val="008D672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D6729"/>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B51F1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0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7972"/>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B2635A"/>
    <w:rPr>
      <w:b/>
      <w:bCs/>
    </w:rPr>
  </w:style>
  <w:style w:type="paragraph" w:styleId="a6">
    <w:name w:val="Normal (Web)"/>
    <w:basedOn w:val="a"/>
    <w:uiPriority w:val="99"/>
    <w:unhideWhenUsed/>
    <w:rsid w:val="0051159B"/>
    <w:pPr>
      <w:spacing w:before="100" w:beforeAutospacing="1" w:after="100" w:afterAutospacing="1"/>
    </w:pPr>
  </w:style>
  <w:style w:type="character" w:customStyle="1" w:styleId="10">
    <w:name w:val="Заголовок 1 Знак"/>
    <w:link w:val="1"/>
    <w:uiPriority w:val="9"/>
    <w:rsid w:val="008D6729"/>
    <w:rPr>
      <w:b/>
      <w:bCs/>
      <w:kern w:val="36"/>
      <w:sz w:val="48"/>
      <w:szCs w:val="48"/>
    </w:rPr>
  </w:style>
  <w:style w:type="character" w:customStyle="1" w:styleId="20">
    <w:name w:val="Заголовок 2 Знак"/>
    <w:link w:val="2"/>
    <w:uiPriority w:val="9"/>
    <w:rsid w:val="008D6729"/>
    <w:rPr>
      <w:b/>
      <w:bCs/>
      <w:sz w:val="36"/>
      <w:szCs w:val="36"/>
    </w:rPr>
  </w:style>
  <w:style w:type="character" w:styleId="a7">
    <w:name w:val="Hyperlink"/>
    <w:uiPriority w:val="99"/>
    <w:unhideWhenUsed/>
    <w:rsid w:val="00715045"/>
    <w:rPr>
      <w:color w:val="0000FF"/>
      <w:u w:val="single"/>
    </w:rPr>
  </w:style>
  <w:style w:type="character" w:customStyle="1" w:styleId="30">
    <w:name w:val="Заголовок 3 Знак"/>
    <w:link w:val="3"/>
    <w:semiHidden/>
    <w:rsid w:val="00B51F12"/>
    <w:rPr>
      <w:rFonts w:ascii="Cambria" w:eastAsia="Times New Roman" w:hAnsi="Cambria" w:cs="Times New Roman"/>
      <w:b/>
      <w:bCs/>
      <w:sz w:val="26"/>
      <w:szCs w:val="26"/>
    </w:rPr>
  </w:style>
  <w:style w:type="character" w:customStyle="1" w:styleId="red">
    <w:name w:val="red"/>
    <w:basedOn w:val="a0"/>
    <w:rsid w:val="00B51F12"/>
  </w:style>
  <w:style w:type="character" w:customStyle="1" w:styleId="comment-right-informer-wr">
    <w:name w:val="comment-right-informer-wr"/>
    <w:basedOn w:val="a0"/>
    <w:rsid w:val="00B51F12"/>
  </w:style>
  <w:style w:type="character" w:styleId="a8">
    <w:name w:val="FollowedHyperlink"/>
    <w:basedOn w:val="a0"/>
    <w:rsid w:val="000049B0"/>
    <w:rPr>
      <w:color w:val="800080"/>
      <w:u w:val="single"/>
    </w:rPr>
  </w:style>
  <w:style w:type="paragraph" w:styleId="31">
    <w:name w:val="Body Text 3"/>
    <w:basedOn w:val="a"/>
    <w:link w:val="32"/>
    <w:rsid w:val="00E86E25"/>
    <w:pPr>
      <w:jc w:val="both"/>
    </w:pPr>
    <w:rPr>
      <w:rFonts w:ascii="Arial" w:hAnsi="Arial"/>
      <w:szCs w:val="20"/>
    </w:rPr>
  </w:style>
  <w:style w:type="character" w:customStyle="1" w:styleId="32">
    <w:name w:val="Основной текст 3 Знак"/>
    <w:basedOn w:val="a0"/>
    <w:link w:val="31"/>
    <w:rsid w:val="00E86E25"/>
    <w:rPr>
      <w:rFonts w:ascii="Arial" w:hAnsi="Arial"/>
      <w:sz w:val="24"/>
    </w:rPr>
  </w:style>
  <w:style w:type="paragraph" w:styleId="a9">
    <w:name w:val="No Spacing"/>
    <w:uiPriority w:val="1"/>
    <w:qFormat/>
    <w:rsid w:val="00AD49B2"/>
    <w:rPr>
      <w:rFonts w:ascii="Calibri" w:hAnsi="Calibri"/>
      <w:sz w:val="22"/>
      <w:szCs w:val="22"/>
    </w:rPr>
  </w:style>
  <w:style w:type="paragraph" w:styleId="aa">
    <w:name w:val="header"/>
    <w:basedOn w:val="a"/>
    <w:link w:val="ab"/>
    <w:rsid w:val="00AD49B2"/>
    <w:pPr>
      <w:tabs>
        <w:tab w:val="center" w:pos="4677"/>
        <w:tab w:val="right" w:pos="9355"/>
      </w:tabs>
    </w:pPr>
  </w:style>
  <w:style w:type="character" w:customStyle="1" w:styleId="ab">
    <w:name w:val="Верхний колонтитул Знак"/>
    <w:basedOn w:val="a0"/>
    <w:link w:val="aa"/>
    <w:rsid w:val="00AD49B2"/>
    <w:rPr>
      <w:sz w:val="24"/>
      <w:szCs w:val="24"/>
    </w:rPr>
  </w:style>
  <w:style w:type="paragraph" w:styleId="ac">
    <w:name w:val="footer"/>
    <w:basedOn w:val="a"/>
    <w:link w:val="ad"/>
    <w:uiPriority w:val="99"/>
    <w:rsid w:val="00AD49B2"/>
    <w:pPr>
      <w:tabs>
        <w:tab w:val="center" w:pos="4677"/>
        <w:tab w:val="right" w:pos="9355"/>
      </w:tabs>
    </w:pPr>
  </w:style>
  <w:style w:type="character" w:customStyle="1" w:styleId="ad">
    <w:name w:val="Нижний колонтитул Знак"/>
    <w:basedOn w:val="a0"/>
    <w:link w:val="ac"/>
    <w:uiPriority w:val="99"/>
    <w:rsid w:val="00AD49B2"/>
    <w:rPr>
      <w:sz w:val="24"/>
      <w:szCs w:val="24"/>
    </w:rPr>
  </w:style>
  <w:style w:type="paragraph" w:styleId="ae">
    <w:name w:val="Body Text Indent"/>
    <w:basedOn w:val="a"/>
    <w:link w:val="af"/>
    <w:rsid w:val="001E1F4F"/>
    <w:pPr>
      <w:spacing w:after="120"/>
      <w:ind w:left="283"/>
    </w:pPr>
  </w:style>
  <w:style w:type="character" w:customStyle="1" w:styleId="af">
    <w:name w:val="Основной текст с отступом Знак"/>
    <w:basedOn w:val="a0"/>
    <w:link w:val="ae"/>
    <w:rsid w:val="001E1F4F"/>
    <w:rPr>
      <w:sz w:val="24"/>
      <w:szCs w:val="24"/>
    </w:rPr>
  </w:style>
  <w:style w:type="paragraph" w:styleId="21">
    <w:name w:val="Body Text Indent 2"/>
    <w:basedOn w:val="a"/>
    <w:link w:val="22"/>
    <w:rsid w:val="001E1F4F"/>
    <w:pPr>
      <w:spacing w:after="120" w:line="480" w:lineRule="auto"/>
      <w:ind w:left="283"/>
    </w:pPr>
  </w:style>
  <w:style w:type="character" w:customStyle="1" w:styleId="22">
    <w:name w:val="Основной текст с отступом 2 Знак"/>
    <w:basedOn w:val="a0"/>
    <w:link w:val="21"/>
    <w:rsid w:val="001E1F4F"/>
    <w:rPr>
      <w:sz w:val="24"/>
      <w:szCs w:val="24"/>
    </w:rPr>
  </w:style>
  <w:style w:type="paragraph" w:styleId="33">
    <w:name w:val="Body Text Indent 3"/>
    <w:basedOn w:val="a"/>
    <w:link w:val="34"/>
    <w:rsid w:val="001E1F4F"/>
    <w:pPr>
      <w:spacing w:after="120"/>
      <w:ind w:left="283"/>
    </w:pPr>
    <w:rPr>
      <w:sz w:val="16"/>
      <w:szCs w:val="16"/>
    </w:rPr>
  </w:style>
  <w:style w:type="character" w:customStyle="1" w:styleId="34">
    <w:name w:val="Основной текст с отступом 3 Знак"/>
    <w:basedOn w:val="a0"/>
    <w:link w:val="33"/>
    <w:rsid w:val="001E1F4F"/>
    <w:rPr>
      <w:sz w:val="16"/>
      <w:szCs w:val="16"/>
    </w:rPr>
  </w:style>
  <w:style w:type="paragraph" w:customStyle="1" w:styleId="11">
    <w:name w:val="Обычный1"/>
    <w:uiPriority w:val="99"/>
    <w:rsid w:val="001E1F4F"/>
    <w:pPr>
      <w:widowControl w:val="0"/>
      <w:snapToGrid w:val="0"/>
    </w:pPr>
  </w:style>
  <w:style w:type="paragraph" w:customStyle="1" w:styleId="ConsPlusNormal">
    <w:name w:val="ConsPlusNormal"/>
    <w:uiPriority w:val="99"/>
    <w:rsid w:val="001E1F4F"/>
    <w:pPr>
      <w:widowControl w:val="0"/>
      <w:autoSpaceDE w:val="0"/>
      <w:autoSpaceDN w:val="0"/>
      <w:adjustRightInd w:val="0"/>
      <w:ind w:firstLine="720"/>
    </w:pPr>
    <w:rPr>
      <w:rFonts w:ascii="Arial" w:hAnsi="Arial" w:cs="Arial"/>
      <w:sz w:val="24"/>
      <w:szCs w:val="24"/>
    </w:rPr>
  </w:style>
  <w:style w:type="paragraph" w:customStyle="1" w:styleId="Web">
    <w:name w:val="Обычный (Web)"/>
    <w:basedOn w:val="a"/>
    <w:rsid w:val="001E1F4F"/>
    <w:pPr>
      <w:widowControl w:val="0"/>
      <w:overflowPunct w:val="0"/>
      <w:autoSpaceDE w:val="0"/>
      <w:autoSpaceDN w:val="0"/>
      <w:adjustRightInd w:val="0"/>
      <w:spacing w:before="100" w:after="100"/>
    </w:pPr>
    <w:rPr>
      <w:rFonts w:ascii="Arial Unicode MS" w:eastAsia="Arial Unicode MS"/>
      <w:szCs w:val="20"/>
    </w:rPr>
  </w:style>
  <w:style w:type="paragraph" w:customStyle="1" w:styleId="headertext">
    <w:name w:val="headertext"/>
    <w:rsid w:val="001E1F4F"/>
    <w:pPr>
      <w:widowControl w:val="0"/>
      <w:autoSpaceDE w:val="0"/>
      <w:autoSpaceDN w:val="0"/>
      <w:adjustRightInd w:val="0"/>
    </w:pPr>
    <w:rPr>
      <w:rFonts w:ascii="Arial" w:hAnsi="Arial" w:cs="Arial"/>
      <w:b/>
      <w:bCs/>
      <w:sz w:val="22"/>
      <w:szCs w:val="22"/>
    </w:rPr>
  </w:style>
  <w:style w:type="character" w:customStyle="1" w:styleId="af0">
    <w:name w:val="Основной текст_"/>
    <w:link w:val="5"/>
    <w:rsid w:val="001C4295"/>
    <w:rPr>
      <w:sz w:val="21"/>
      <w:szCs w:val="21"/>
      <w:shd w:val="clear" w:color="auto" w:fill="FFFFFF"/>
    </w:rPr>
  </w:style>
  <w:style w:type="paragraph" w:customStyle="1" w:styleId="5">
    <w:name w:val="Основной текст5"/>
    <w:basedOn w:val="a"/>
    <w:link w:val="af0"/>
    <w:rsid w:val="001C4295"/>
    <w:pPr>
      <w:widowControl w:val="0"/>
      <w:shd w:val="clear" w:color="auto" w:fill="FFFFFF"/>
      <w:spacing w:before="1320" w:line="317" w:lineRule="exact"/>
      <w:ind w:hanging="440"/>
      <w:jc w:val="right"/>
    </w:pPr>
    <w:rPr>
      <w:sz w:val="21"/>
      <w:szCs w:val="21"/>
    </w:rPr>
  </w:style>
  <w:style w:type="paragraph" w:customStyle="1" w:styleId="af1">
    <w:name w:val="Мой текст"/>
    <w:basedOn w:val="af2"/>
    <w:rsid w:val="001C4295"/>
    <w:pPr>
      <w:tabs>
        <w:tab w:val="num" w:pos="0"/>
      </w:tabs>
      <w:spacing w:after="0"/>
      <w:ind w:firstLine="340"/>
      <w:jc w:val="both"/>
    </w:pPr>
    <w:rPr>
      <w:rFonts w:ascii="Arial" w:hAnsi="Arial"/>
      <w:sz w:val="20"/>
      <w:szCs w:val="20"/>
    </w:rPr>
  </w:style>
  <w:style w:type="paragraph" w:styleId="af2">
    <w:name w:val="Body Text"/>
    <w:basedOn w:val="a"/>
    <w:link w:val="af3"/>
    <w:rsid w:val="001C4295"/>
    <w:pPr>
      <w:spacing w:after="120"/>
    </w:pPr>
  </w:style>
  <w:style w:type="character" w:customStyle="1" w:styleId="af3">
    <w:name w:val="Основной текст Знак"/>
    <w:basedOn w:val="a0"/>
    <w:link w:val="af2"/>
    <w:rsid w:val="001C4295"/>
    <w:rPr>
      <w:sz w:val="24"/>
      <w:szCs w:val="24"/>
    </w:rPr>
  </w:style>
  <w:style w:type="paragraph" w:customStyle="1" w:styleId="formattext">
    <w:name w:val="formattext"/>
    <w:uiPriority w:val="99"/>
    <w:rsid w:val="00522DC7"/>
    <w:pPr>
      <w:widowControl w:val="0"/>
      <w:autoSpaceDE w:val="0"/>
      <w:autoSpaceDN w:val="0"/>
      <w:adjustRightInd w:val="0"/>
    </w:pPr>
    <w:rPr>
      <w:sz w:val="18"/>
      <w:szCs w:val="18"/>
    </w:rPr>
  </w:style>
  <w:style w:type="paragraph" w:styleId="af4">
    <w:name w:val="Balloon Text"/>
    <w:basedOn w:val="a"/>
    <w:link w:val="af5"/>
    <w:rsid w:val="00482A7D"/>
    <w:rPr>
      <w:rFonts w:ascii="Tahoma" w:hAnsi="Tahoma" w:cs="Tahoma"/>
      <w:sz w:val="16"/>
      <w:szCs w:val="16"/>
    </w:rPr>
  </w:style>
  <w:style w:type="character" w:customStyle="1" w:styleId="af5">
    <w:name w:val="Текст выноски Знак"/>
    <w:basedOn w:val="a0"/>
    <w:link w:val="af4"/>
    <w:rsid w:val="00482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70608">
      <w:bodyDiv w:val="1"/>
      <w:marLeft w:val="0"/>
      <w:marRight w:val="0"/>
      <w:marTop w:val="0"/>
      <w:marBottom w:val="0"/>
      <w:divBdr>
        <w:top w:val="none" w:sz="0" w:space="0" w:color="auto"/>
        <w:left w:val="none" w:sz="0" w:space="0" w:color="auto"/>
        <w:bottom w:val="none" w:sz="0" w:space="0" w:color="auto"/>
        <w:right w:val="none" w:sz="0" w:space="0" w:color="auto"/>
      </w:divBdr>
      <w:divsChild>
        <w:div w:id="525751208">
          <w:marLeft w:val="0"/>
          <w:marRight w:val="0"/>
          <w:marTop w:val="0"/>
          <w:marBottom w:val="0"/>
          <w:divBdr>
            <w:top w:val="none" w:sz="0" w:space="0" w:color="auto"/>
            <w:left w:val="none" w:sz="0" w:space="0" w:color="auto"/>
            <w:bottom w:val="none" w:sz="0" w:space="0" w:color="auto"/>
            <w:right w:val="none" w:sz="0" w:space="0" w:color="auto"/>
          </w:divBdr>
          <w:divsChild>
            <w:div w:id="857160909">
              <w:marLeft w:val="330"/>
              <w:marRight w:val="0"/>
              <w:marTop w:val="0"/>
              <w:marBottom w:val="0"/>
              <w:divBdr>
                <w:top w:val="none" w:sz="0" w:space="0" w:color="auto"/>
                <w:left w:val="none" w:sz="0" w:space="0" w:color="auto"/>
                <w:bottom w:val="none" w:sz="0" w:space="0" w:color="auto"/>
                <w:right w:val="none" w:sz="0" w:space="0" w:color="auto"/>
              </w:divBdr>
              <w:divsChild>
                <w:div w:id="471142022">
                  <w:marLeft w:val="0"/>
                  <w:marRight w:val="0"/>
                  <w:marTop w:val="0"/>
                  <w:marBottom w:val="0"/>
                  <w:divBdr>
                    <w:top w:val="none" w:sz="0" w:space="0" w:color="auto"/>
                    <w:left w:val="none" w:sz="0" w:space="0" w:color="auto"/>
                    <w:bottom w:val="none" w:sz="0" w:space="0" w:color="auto"/>
                    <w:right w:val="none" w:sz="0" w:space="0" w:color="auto"/>
                  </w:divBdr>
                  <w:divsChild>
                    <w:div w:id="1939095233">
                      <w:marLeft w:val="0"/>
                      <w:marRight w:val="0"/>
                      <w:marTop w:val="0"/>
                      <w:marBottom w:val="0"/>
                      <w:divBdr>
                        <w:top w:val="none" w:sz="0" w:space="0" w:color="auto"/>
                        <w:left w:val="none" w:sz="0" w:space="0" w:color="auto"/>
                        <w:bottom w:val="none" w:sz="0" w:space="0" w:color="auto"/>
                        <w:right w:val="none" w:sz="0" w:space="0" w:color="auto"/>
                      </w:divBdr>
                    </w:div>
                  </w:divsChild>
                </w:div>
                <w:div w:id="1132019382">
                  <w:marLeft w:val="0"/>
                  <w:marRight w:val="70"/>
                  <w:marTop w:val="0"/>
                  <w:marBottom w:val="0"/>
                  <w:divBdr>
                    <w:top w:val="none" w:sz="0" w:space="0" w:color="auto"/>
                    <w:left w:val="none" w:sz="0" w:space="0" w:color="auto"/>
                    <w:bottom w:val="none" w:sz="0" w:space="0" w:color="auto"/>
                    <w:right w:val="none" w:sz="0" w:space="0" w:color="auto"/>
                  </w:divBdr>
                </w:div>
              </w:divsChild>
            </w:div>
          </w:divsChild>
        </w:div>
        <w:div w:id="1843079554">
          <w:marLeft w:val="0"/>
          <w:marRight w:val="0"/>
          <w:marTop w:val="0"/>
          <w:marBottom w:val="0"/>
          <w:divBdr>
            <w:top w:val="none" w:sz="0" w:space="0" w:color="auto"/>
            <w:left w:val="none" w:sz="0" w:space="0" w:color="auto"/>
            <w:bottom w:val="none" w:sz="0" w:space="0" w:color="auto"/>
            <w:right w:val="none" w:sz="0" w:space="0" w:color="auto"/>
          </w:divBdr>
          <w:divsChild>
            <w:div w:id="1329216459">
              <w:marLeft w:val="0"/>
              <w:marRight w:val="0"/>
              <w:marTop w:val="0"/>
              <w:marBottom w:val="0"/>
              <w:divBdr>
                <w:top w:val="none" w:sz="0" w:space="0" w:color="auto"/>
                <w:left w:val="none" w:sz="0" w:space="0" w:color="auto"/>
                <w:bottom w:val="none" w:sz="0" w:space="0" w:color="auto"/>
                <w:right w:val="none" w:sz="0" w:space="0" w:color="auto"/>
              </w:divBdr>
              <w:divsChild>
                <w:div w:id="292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20524">
          <w:marLeft w:val="0"/>
          <w:marRight w:val="0"/>
          <w:marTop w:val="0"/>
          <w:marBottom w:val="0"/>
          <w:divBdr>
            <w:top w:val="none" w:sz="0" w:space="0" w:color="auto"/>
            <w:left w:val="none" w:sz="0" w:space="0" w:color="auto"/>
            <w:bottom w:val="none" w:sz="0" w:space="0" w:color="auto"/>
            <w:right w:val="none" w:sz="0" w:space="0" w:color="auto"/>
          </w:divBdr>
        </w:div>
      </w:divsChild>
    </w:div>
    <w:div w:id="247353259">
      <w:bodyDiv w:val="1"/>
      <w:marLeft w:val="0"/>
      <w:marRight w:val="0"/>
      <w:marTop w:val="0"/>
      <w:marBottom w:val="0"/>
      <w:divBdr>
        <w:top w:val="none" w:sz="0" w:space="0" w:color="auto"/>
        <w:left w:val="none" w:sz="0" w:space="0" w:color="auto"/>
        <w:bottom w:val="none" w:sz="0" w:space="0" w:color="auto"/>
        <w:right w:val="none" w:sz="0" w:space="0" w:color="auto"/>
      </w:divBdr>
    </w:div>
    <w:div w:id="617613482">
      <w:bodyDiv w:val="1"/>
      <w:marLeft w:val="0"/>
      <w:marRight w:val="0"/>
      <w:marTop w:val="0"/>
      <w:marBottom w:val="0"/>
      <w:divBdr>
        <w:top w:val="none" w:sz="0" w:space="0" w:color="auto"/>
        <w:left w:val="none" w:sz="0" w:space="0" w:color="auto"/>
        <w:bottom w:val="none" w:sz="0" w:space="0" w:color="auto"/>
        <w:right w:val="none" w:sz="0" w:space="0" w:color="auto"/>
      </w:divBdr>
    </w:div>
    <w:div w:id="1064336613">
      <w:bodyDiv w:val="1"/>
      <w:marLeft w:val="0"/>
      <w:marRight w:val="0"/>
      <w:marTop w:val="0"/>
      <w:marBottom w:val="0"/>
      <w:divBdr>
        <w:top w:val="none" w:sz="0" w:space="0" w:color="auto"/>
        <w:left w:val="none" w:sz="0" w:space="0" w:color="auto"/>
        <w:bottom w:val="none" w:sz="0" w:space="0" w:color="auto"/>
        <w:right w:val="none" w:sz="0" w:space="0" w:color="auto"/>
      </w:divBdr>
      <w:divsChild>
        <w:div w:id="168066742">
          <w:marLeft w:val="0"/>
          <w:marRight w:val="0"/>
          <w:marTop w:val="0"/>
          <w:marBottom w:val="0"/>
          <w:divBdr>
            <w:top w:val="none" w:sz="0" w:space="0" w:color="auto"/>
            <w:left w:val="none" w:sz="0" w:space="0" w:color="auto"/>
            <w:bottom w:val="none" w:sz="0" w:space="0" w:color="auto"/>
            <w:right w:val="none" w:sz="0" w:space="0" w:color="auto"/>
          </w:divBdr>
          <w:divsChild>
            <w:div w:id="972179605">
              <w:marLeft w:val="330"/>
              <w:marRight w:val="0"/>
              <w:marTop w:val="0"/>
              <w:marBottom w:val="0"/>
              <w:divBdr>
                <w:top w:val="none" w:sz="0" w:space="0" w:color="auto"/>
                <w:left w:val="none" w:sz="0" w:space="0" w:color="auto"/>
                <w:bottom w:val="none" w:sz="0" w:space="0" w:color="auto"/>
                <w:right w:val="none" w:sz="0" w:space="0" w:color="auto"/>
              </w:divBdr>
              <w:divsChild>
                <w:div w:id="1352756707">
                  <w:marLeft w:val="0"/>
                  <w:marRight w:val="0"/>
                  <w:marTop w:val="0"/>
                  <w:marBottom w:val="0"/>
                  <w:divBdr>
                    <w:top w:val="none" w:sz="0" w:space="0" w:color="auto"/>
                    <w:left w:val="none" w:sz="0" w:space="0" w:color="auto"/>
                    <w:bottom w:val="none" w:sz="0" w:space="0" w:color="auto"/>
                    <w:right w:val="none" w:sz="0" w:space="0" w:color="auto"/>
                  </w:divBdr>
                  <w:divsChild>
                    <w:div w:id="906066241">
                      <w:marLeft w:val="0"/>
                      <w:marRight w:val="0"/>
                      <w:marTop w:val="0"/>
                      <w:marBottom w:val="0"/>
                      <w:divBdr>
                        <w:top w:val="none" w:sz="0" w:space="0" w:color="auto"/>
                        <w:left w:val="none" w:sz="0" w:space="0" w:color="auto"/>
                        <w:bottom w:val="none" w:sz="0" w:space="0" w:color="auto"/>
                        <w:right w:val="none" w:sz="0" w:space="0" w:color="auto"/>
                      </w:divBdr>
                    </w:div>
                  </w:divsChild>
                </w:div>
                <w:div w:id="1471557123">
                  <w:marLeft w:val="0"/>
                  <w:marRight w:val="70"/>
                  <w:marTop w:val="0"/>
                  <w:marBottom w:val="0"/>
                  <w:divBdr>
                    <w:top w:val="none" w:sz="0" w:space="0" w:color="auto"/>
                    <w:left w:val="none" w:sz="0" w:space="0" w:color="auto"/>
                    <w:bottom w:val="none" w:sz="0" w:space="0" w:color="auto"/>
                    <w:right w:val="none" w:sz="0" w:space="0" w:color="auto"/>
                  </w:divBdr>
                </w:div>
              </w:divsChild>
            </w:div>
          </w:divsChild>
        </w:div>
        <w:div w:id="678429730">
          <w:marLeft w:val="0"/>
          <w:marRight w:val="0"/>
          <w:marTop w:val="0"/>
          <w:marBottom w:val="0"/>
          <w:divBdr>
            <w:top w:val="none" w:sz="0" w:space="0" w:color="auto"/>
            <w:left w:val="none" w:sz="0" w:space="0" w:color="auto"/>
            <w:bottom w:val="none" w:sz="0" w:space="0" w:color="auto"/>
            <w:right w:val="none" w:sz="0" w:space="0" w:color="auto"/>
          </w:divBdr>
        </w:div>
        <w:div w:id="1678339221">
          <w:marLeft w:val="0"/>
          <w:marRight w:val="0"/>
          <w:marTop w:val="0"/>
          <w:marBottom w:val="0"/>
          <w:divBdr>
            <w:top w:val="none" w:sz="0" w:space="0" w:color="auto"/>
            <w:left w:val="none" w:sz="0" w:space="0" w:color="auto"/>
            <w:bottom w:val="none" w:sz="0" w:space="0" w:color="auto"/>
            <w:right w:val="none" w:sz="0" w:space="0" w:color="auto"/>
          </w:divBdr>
          <w:divsChild>
            <w:div w:id="1197619310">
              <w:marLeft w:val="0"/>
              <w:marRight w:val="0"/>
              <w:marTop w:val="0"/>
              <w:marBottom w:val="0"/>
              <w:divBdr>
                <w:top w:val="none" w:sz="0" w:space="0" w:color="auto"/>
                <w:left w:val="none" w:sz="0" w:space="0" w:color="auto"/>
                <w:bottom w:val="none" w:sz="0" w:space="0" w:color="auto"/>
                <w:right w:val="none" w:sz="0" w:space="0" w:color="auto"/>
              </w:divBdr>
              <w:divsChild>
                <w:div w:id="7399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301">
      <w:bodyDiv w:val="1"/>
      <w:marLeft w:val="0"/>
      <w:marRight w:val="0"/>
      <w:marTop w:val="0"/>
      <w:marBottom w:val="0"/>
      <w:divBdr>
        <w:top w:val="none" w:sz="0" w:space="0" w:color="auto"/>
        <w:left w:val="none" w:sz="0" w:space="0" w:color="auto"/>
        <w:bottom w:val="none" w:sz="0" w:space="0" w:color="auto"/>
        <w:right w:val="none" w:sz="0" w:space="0" w:color="auto"/>
      </w:divBdr>
    </w:div>
    <w:div w:id="1636644227">
      <w:bodyDiv w:val="1"/>
      <w:marLeft w:val="0"/>
      <w:marRight w:val="0"/>
      <w:marTop w:val="0"/>
      <w:marBottom w:val="0"/>
      <w:divBdr>
        <w:top w:val="none" w:sz="0" w:space="0" w:color="auto"/>
        <w:left w:val="none" w:sz="0" w:space="0" w:color="auto"/>
        <w:bottom w:val="none" w:sz="0" w:space="0" w:color="auto"/>
        <w:right w:val="none" w:sz="0" w:space="0" w:color="auto"/>
      </w:divBdr>
      <w:divsChild>
        <w:div w:id="364446725">
          <w:marLeft w:val="0"/>
          <w:marRight w:val="0"/>
          <w:marTop w:val="0"/>
          <w:marBottom w:val="0"/>
          <w:divBdr>
            <w:top w:val="none" w:sz="0" w:space="0" w:color="auto"/>
            <w:left w:val="none" w:sz="0" w:space="0" w:color="auto"/>
            <w:bottom w:val="none" w:sz="0" w:space="0" w:color="auto"/>
            <w:right w:val="none" w:sz="0" w:space="0" w:color="auto"/>
          </w:divBdr>
          <w:divsChild>
            <w:div w:id="768938376">
              <w:marLeft w:val="330"/>
              <w:marRight w:val="0"/>
              <w:marTop w:val="0"/>
              <w:marBottom w:val="0"/>
              <w:divBdr>
                <w:top w:val="none" w:sz="0" w:space="0" w:color="auto"/>
                <w:left w:val="none" w:sz="0" w:space="0" w:color="auto"/>
                <w:bottom w:val="none" w:sz="0" w:space="0" w:color="auto"/>
                <w:right w:val="none" w:sz="0" w:space="0" w:color="auto"/>
              </w:divBdr>
              <w:divsChild>
                <w:div w:id="346057997">
                  <w:marLeft w:val="0"/>
                  <w:marRight w:val="0"/>
                  <w:marTop w:val="0"/>
                  <w:marBottom w:val="0"/>
                  <w:divBdr>
                    <w:top w:val="none" w:sz="0" w:space="0" w:color="auto"/>
                    <w:left w:val="none" w:sz="0" w:space="0" w:color="auto"/>
                    <w:bottom w:val="none" w:sz="0" w:space="0" w:color="auto"/>
                    <w:right w:val="none" w:sz="0" w:space="0" w:color="auto"/>
                  </w:divBdr>
                  <w:divsChild>
                    <w:div w:id="336541664">
                      <w:marLeft w:val="0"/>
                      <w:marRight w:val="0"/>
                      <w:marTop w:val="0"/>
                      <w:marBottom w:val="0"/>
                      <w:divBdr>
                        <w:top w:val="none" w:sz="0" w:space="0" w:color="auto"/>
                        <w:left w:val="none" w:sz="0" w:space="0" w:color="auto"/>
                        <w:bottom w:val="none" w:sz="0" w:space="0" w:color="auto"/>
                        <w:right w:val="none" w:sz="0" w:space="0" w:color="auto"/>
                      </w:divBdr>
                    </w:div>
                  </w:divsChild>
                </w:div>
                <w:div w:id="1988317567">
                  <w:marLeft w:val="0"/>
                  <w:marRight w:val="70"/>
                  <w:marTop w:val="0"/>
                  <w:marBottom w:val="0"/>
                  <w:divBdr>
                    <w:top w:val="none" w:sz="0" w:space="0" w:color="auto"/>
                    <w:left w:val="none" w:sz="0" w:space="0" w:color="auto"/>
                    <w:bottom w:val="none" w:sz="0" w:space="0" w:color="auto"/>
                    <w:right w:val="none" w:sz="0" w:space="0" w:color="auto"/>
                  </w:divBdr>
                </w:div>
              </w:divsChild>
            </w:div>
          </w:divsChild>
        </w:div>
        <w:div w:id="679619546">
          <w:marLeft w:val="0"/>
          <w:marRight w:val="0"/>
          <w:marTop w:val="0"/>
          <w:marBottom w:val="0"/>
          <w:divBdr>
            <w:top w:val="none" w:sz="0" w:space="0" w:color="auto"/>
            <w:left w:val="none" w:sz="0" w:space="0" w:color="auto"/>
            <w:bottom w:val="none" w:sz="0" w:space="0" w:color="auto"/>
            <w:right w:val="none" w:sz="0" w:space="0" w:color="auto"/>
          </w:divBdr>
          <w:divsChild>
            <w:div w:id="1959142570">
              <w:marLeft w:val="0"/>
              <w:marRight w:val="0"/>
              <w:marTop w:val="0"/>
              <w:marBottom w:val="0"/>
              <w:divBdr>
                <w:top w:val="none" w:sz="0" w:space="0" w:color="auto"/>
                <w:left w:val="none" w:sz="0" w:space="0" w:color="auto"/>
                <w:bottom w:val="none" w:sz="0" w:space="0" w:color="auto"/>
                <w:right w:val="none" w:sz="0" w:space="0" w:color="auto"/>
              </w:divBdr>
              <w:divsChild>
                <w:div w:id="1485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1884">
          <w:marLeft w:val="0"/>
          <w:marRight w:val="0"/>
          <w:marTop w:val="0"/>
          <w:marBottom w:val="0"/>
          <w:divBdr>
            <w:top w:val="none" w:sz="0" w:space="0" w:color="auto"/>
            <w:left w:val="none" w:sz="0" w:space="0" w:color="auto"/>
            <w:bottom w:val="none" w:sz="0" w:space="0" w:color="auto"/>
            <w:right w:val="none" w:sz="0" w:space="0" w:color="auto"/>
          </w:divBdr>
        </w:div>
      </w:divsChild>
    </w:div>
    <w:div w:id="1665737674">
      <w:bodyDiv w:val="1"/>
      <w:marLeft w:val="0"/>
      <w:marRight w:val="0"/>
      <w:marTop w:val="0"/>
      <w:marBottom w:val="0"/>
      <w:divBdr>
        <w:top w:val="none" w:sz="0" w:space="0" w:color="auto"/>
        <w:left w:val="none" w:sz="0" w:space="0" w:color="auto"/>
        <w:bottom w:val="none" w:sz="0" w:space="0" w:color="auto"/>
        <w:right w:val="none" w:sz="0" w:space="0" w:color="auto"/>
      </w:divBdr>
      <w:divsChild>
        <w:div w:id="639848580">
          <w:marLeft w:val="0"/>
          <w:marRight w:val="270"/>
          <w:marTop w:val="0"/>
          <w:marBottom w:val="0"/>
          <w:divBdr>
            <w:top w:val="none" w:sz="0" w:space="0" w:color="auto"/>
            <w:left w:val="none" w:sz="0" w:space="0" w:color="auto"/>
            <w:bottom w:val="none" w:sz="0" w:space="0" w:color="auto"/>
            <w:right w:val="none" w:sz="0" w:space="0" w:color="auto"/>
          </w:divBdr>
        </w:div>
        <w:div w:id="1409039847">
          <w:marLeft w:val="0"/>
          <w:marRight w:val="270"/>
          <w:marTop w:val="0"/>
          <w:marBottom w:val="0"/>
          <w:divBdr>
            <w:top w:val="none" w:sz="0" w:space="0" w:color="auto"/>
            <w:left w:val="none" w:sz="0" w:space="0" w:color="auto"/>
            <w:bottom w:val="none" w:sz="0" w:space="0" w:color="auto"/>
            <w:right w:val="none" w:sz="0" w:space="0" w:color="auto"/>
          </w:divBdr>
          <w:divsChild>
            <w:div w:id="386686498">
              <w:marLeft w:val="0"/>
              <w:marRight w:val="0"/>
              <w:marTop w:val="0"/>
              <w:marBottom w:val="0"/>
              <w:divBdr>
                <w:top w:val="none" w:sz="0" w:space="0" w:color="auto"/>
                <w:left w:val="none" w:sz="0" w:space="0" w:color="auto"/>
                <w:bottom w:val="none" w:sz="0" w:space="0" w:color="auto"/>
                <w:right w:val="none" w:sz="0" w:space="0" w:color="auto"/>
              </w:divBdr>
            </w:div>
          </w:divsChild>
        </w:div>
        <w:div w:id="1424884031">
          <w:marLeft w:val="0"/>
          <w:marRight w:val="0"/>
          <w:marTop w:val="0"/>
          <w:marBottom w:val="0"/>
          <w:divBdr>
            <w:top w:val="none" w:sz="0" w:space="0" w:color="auto"/>
            <w:left w:val="none" w:sz="0" w:space="0" w:color="auto"/>
            <w:bottom w:val="none" w:sz="0" w:space="0" w:color="auto"/>
            <w:right w:val="none" w:sz="0" w:space="0" w:color="auto"/>
          </w:divBdr>
        </w:div>
        <w:div w:id="1525443545">
          <w:marLeft w:val="0"/>
          <w:marRight w:val="270"/>
          <w:marTop w:val="0"/>
          <w:marBottom w:val="0"/>
          <w:divBdr>
            <w:top w:val="none" w:sz="0" w:space="0" w:color="auto"/>
            <w:left w:val="none" w:sz="0" w:space="0" w:color="auto"/>
            <w:bottom w:val="none" w:sz="0" w:space="0" w:color="auto"/>
            <w:right w:val="none" w:sz="0" w:space="0" w:color="auto"/>
          </w:divBdr>
          <w:divsChild>
            <w:div w:id="17087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4858">
      <w:bodyDiv w:val="1"/>
      <w:marLeft w:val="0"/>
      <w:marRight w:val="0"/>
      <w:marTop w:val="0"/>
      <w:marBottom w:val="0"/>
      <w:divBdr>
        <w:top w:val="none" w:sz="0" w:space="0" w:color="auto"/>
        <w:left w:val="none" w:sz="0" w:space="0" w:color="auto"/>
        <w:bottom w:val="none" w:sz="0" w:space="0" w:color="auto"/>
        <w:right w:val="none" w:sz="0" w:space="0" w:color="auto"/>
      </w:divBdr>
    </w:div>
    <w:div w:id="1766150957">
      <w:bodyDiv w:val="1"/>
      <w:marLeft w:val="0"/>
      <w:marRight w:val="0"/>
      <w:marTop w:val="0"/>
      <w:marBottom w:val="0"/>
      <w:divBdr>
        <w:top w:val="none" w:sz="0" w:space="0" w:color="auto"/>
        <w:left w:val="none" w:sz="0" w:space="0" w:color="auto"/>
        <w:bottom w:val="none" w:sz="0" w:space="0" w:color="auto"/>
        <w:right w:val="none" w:sz="0" w:space="0" w:color="auto"/>
      </w:divBdr>
    </w:div>
    <w:div w:id="1814256315">
      <w:bodyDiv w:val="1"/>
      <w:marLeft w:val="0"/>
      <w:marRight w:val="0"/>
      <w:marTop w:val="0"/>
      <w:marBottom w:val="0"/>
      <w:divBdr>
        <w:top w:val="none" w:sz="0" w:space="0" w:color="auto"/>
        <w:left w:val="none" w:sz="0" w:space="0" w:color="auto"/>
        <w:bottom w:val="none" w:sz="0" w:space="0" w:color="auto"/>
        <w:right w:val="none" w:sz="0" w:space="0" w:color="auto"/>
      </w:divBdr>
    </w:div>
    <w:div w:id="21085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vt:lpstr>
    </vt:vector>
  </TitlesOfParts>
  <Company>Inc.</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creator>Харламов В.В.</dc:creator>
  <cp:lastModifiedBy>User</cp:lastModifiedBy>
  <cp:revision>9</cp:revision>
  <cp:lastPrinted>2019-09-30T03:42:00Z</cp:lastPrinted>
  <dcterms:created xsi:type="dcterms:W3CDTF">2019-09-30T03:06:00Z</dcterms:created>
  <dcterms:modified xsi:type="dcterms:W3CDTF">2019-10-10T07:46:00Z</dcterms:modified>
</cp:coreProperties>
</file>